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CF05" w14:textId="3398E38F" w:rsidR="00BC5700" w:rsidRDefault="00DF7B8C" w:rsidP="00BC57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UŞAK</w:t>
      </w:r>
      <w:r w:rsidR="00BC5700">
        <w:rPr>
          <w:b/>
          <w:sz w:val="24"/>
          <w:szCs w:val="24"/>
        </w:rPr>
        <w:t xml:space="preserve"> VALİLİĞİ </w:t>
      </w:r>
    </w:p>
    <w:p w14:paraId="73BBA564" w14:textId="77777777" w:rsidR="00BC5700" w:rsidRDefault="00BC5700" w:rsidP="00BC57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İL MİLLİ EĞİTİM MÜDÜRLÜĞÜ OEDAŞ ENERJİ VERİMLİLİĞİ VE TASARRUFU</w:t>
      </w:r>
    </w:p>
    <w:p w14:paraId="00C4DE79" w14:textId="77777777" w:rsidR="00BC5700" w:rsidRDefault="00BC5700" w:rsidP="00BC57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YARIŞMA ŞARTNAMESİ</w:t>
      </w:r>
    </w:p>
    <w:p w14:paraId="1B97863A" w14:textId="77777777" w:rsidR="009601F5" w:rsidRDefault="009601F5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758"/>
        <w:gridCol w:w="2650"/>
        <w:gridCol w:w="2970"/>
      </w:tblGrid>
      <w:tr w:rsidR="009601F5" w14:paraId="2F78786B" w14:textId="77777777">
        <w:trPr>
          <w:trHeight w:val="683"/>
        </w:trPr>
        <w:tc>
          <w:tcPr>
            <w:tcW w:w="2542" w:type="dxa"/>
          </w:tcPr>
          <w:p w14:paraId="1F051060" w14:textId="77777777" w:rsidR="009601F5" w:rsidRDefault="005514BC">
            <w:pPr>
              <w:pStyle w:val="TableParagraph"/>
              <w:spacing w:before="87"/>
              <w:ind w:left="741" w:right="505" w:hanging="209"/>
              <w:rPr>
                <w:b/>
              </w:rPr>
            </w:pPr>
            <w:r>
              <w:rPr>
                <w:b/>
              </w:rPr>
              <w:t>YARIŞMANIN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KAPSAMI</w:t>
            </w:r>
          </w:p>
        </w:tc>
        <w:tc>
          <w:tcPr>
            <w:tcW w:w="2758" w:type="dxa"/>
          </w:tcPr>
          <w:p w14:paraId="205205C9" w14:textId="77777777" w:rsidR="009601F5" w:rsidRDefault="005514BC">
            <w:pPr>
              <w:pStyle w:val="TableParagraph"/>
              <w:spacing w:before="214"/>
              <w:ind w:left="105"/>
              <w:rPr>
                <w:b/>
              </w:rPr>
            </w:pPr>
            <w:r>
              <w:rPr>
                <w:b/>
              </w:rPr>
              <w:t>YARIŞMA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KATEGORİSİ</w:t>
            </w:r>
          </w:p>
        </w:tc>
        <w:tc>
          <w:tcPr>
            <w:tcW w:w="2650" w:type="dxa"/>
          </w:tcPr>
          <w:p w14:paraId="05B4B61E" w14:textId="77777777" w:rsidR="009601F5" w:rsidRDefault="005514BC">
            <w:pPr>
              <w:pStyle w:val="TableParagraph"/>
              <w:spacing w:before="87"/>
              <w:ind w:left="844" w:right="561" w:hanging="260"/>
              <w:rPr>
                <w:b/>
              </w:rPr>
            </w:pPr>
            <w:r>
              <w:rPr>
                <w:b/>
              </w:rPr>
              <w:t>YARIŞMANIN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2970" w:type="dxa"/>
          </w:tcPr>
          <w:p w14:paraId="00BB60AD" w14:textId="77777777" w:rsidR="009601F5" w:rsidRDefault="005514BC">
            <w:pPr>
              <w:pStyle w:val="TableParagraph"/>
              <w:spacing w:before="214"/>
              <w:ind w:left="614"/>
              <w:rPr>
                <w:b/>
              </w:rPr>
            </w:pPr>
            <w:r>
              <w:rPr>
                <w:b/>
              </w:rPr>
              <w:t>HEDEF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KİTLESİ</w:t>
            </w:r>
          </w:p>
        </w:tc>
      </w:tr>
      <w:tr w:rsidR="009601F5" w14:paraId="4660D311" w14:textId="77777777">
        <w:trPr>
          <w:trHeight w:val="394"/>
        </w:trPr>
        <w:tc>
          <w:tcPr>
            <w:tcW w:w="2542" w:type="dxa"/>
            <w:vMerge w:val="restart"/>
          </w:tcPr>
          <w:p w14:paraId="3BB07F78" w14:textId="77777777" w:rsidR="009601F5" w:rsidRDefault="005514BC">
            <w:pPr>
              <w:pStyle w:val="TableParagraph"/>
              <w:ind w:left="520" w:right="51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ENERJİ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TASARRUFU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14:paraId="7D16FD13" w14:textId="77777777" w:rsidR="00551324" w:rsidRDefault="00551324">
            <w:pPr>
              <w:pStyle w:val="TableParagraph"/>
              <w:ind w:left="520" w:right="51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BİLİNCİ</w:t>
            </w:r>
          </w:p>
        </w:tc>
        <w:tc>
          <w:tcPr>
            <w:tcW w:w="2758" w:type="dxa"/>
          </w:tcPr>
          <w:p w14:paraId="75F7C3FA" w14:textId="77777777" w:rsidR="009601F5" w:rsidRDefault="005514BC">
            <w:pPr>
              <w:pStyle w:val="TableParagraph"/>
              <w:spacing w:before="70"/>
              <w:ind w:left="153"/>
              <w:rPr>
                <w:b/>
              </w:rPr>
            </w:pPr>
            <w:r>
              <w:rPr>
                <w:b/>
              </w:rPr>
              <w:t>RESİM</w:t>
            </w:r>
          </w:p>
        </w:tc>
        <w:tc>
          <w:tcPr>
            <w:tcW w:w="2650" w:type="dxa"/>
          </w:tcPr>
          <w:p w14:paraId="3D26343F" w14:textId="77777777" w:rsidR="009601F5" w:rsidRDefault="005514BC">
            <w:pPr>
              <w:pStyle w:val="TableParagraph"/>
              <w:spacing w:before="65"/>
              <w:ind w:left="9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Enerji</w:t>
            </w:r>
            <w:r>
              <w:rPr>
                <w:rFonts w:ascii="Tahoma" w:hAnsi="Tahoma"/>
                <w:b/>
                <w:spacing w:val="30"/>
              </w:rPr>
              <w:t xml:space="preserve"> </w:t>
            </w:r>
            <w:r>
              <w:rPr>
                <w:rFonts w:ascii="Tahoma" w:hAnsi="Tahoma"/>
                <w:b/>
                <w:spacing w:val="10"/>
              </w:rPr>
              <w:t>Verimliliği</w:t>
            </w:r>
            <w:r w:rsidR="00B46D72">
              <w:rPr>
                <w:rFonts w:ascii="Tahoma" w:hAnsi="Tahoma"/>
                <w:b/>
                <w:spacing w:val="10"/>
              </w:rPr>
              <w:t xml:space="preserve"> ve Tasarrufu</w:t>
            </w:r>
          </w:p>
        </w:tc>
        <w:tc>
          <w:tcPr>
            <w:tcW w:w="2970" w:type="dxa"/>
          </w:tcPr>
          <w:p w14:paraId="7DAF3A69" w14:textId="77777777" w:rsidR="009601F5" w:rsidRDefault="005514BC">
            <w:pPr>
              <w:pStyle w:val="TableParagraph"/>
              <w:spacing w:before="70"/>
              <w:ind w:left="97"/>
            </w:pPr>
            <w:r>
              <w:t>1-4.Sınıf</w:t>
            </w:r>
            <w:r>
              <w:rPr>
                <w:spacing w:val="-3"/>
              </w:rPr>
              <w:t xml:space="preserve"> </w:t>
            </w:r>
            <w:r>
              <w:t>Öğrencileri</w:t>
            </w:r>
          </w:p>
        </w:tc>
      </w:tr>
      <w:tr w:rsidR="009601F5" w14:paraId="7A1C70AC" w14:textId="77777777">
        <w:trPr>
          <w:trHeight w:val="879"/>
        </w:trPr>
        <w:tc>
          <w:tcPr>
            <w:tcW w:w="2542" w:type="dxa"/>
            <w:vMerge/>
            <w:tcBorders>
              <w:top w:val="nil"/>
            </w:tcBorders>
          </w:tcPr>
          <w:p w14:paraId="0B8E1602" w14:textId="77777777" w:rsidR="009601F5" w:rsidRDefault="009601F5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64EF149B" w14:textId="77777777" w:rsidR="009601F5" w:rsidRDefault="009601F5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2F65BE5" w14:textId="77777777" w:rsidR="009601F5" w:rsidRDefault="00551324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 xml:space="preserve">   </w:t>
            </w:r>
            <w:r w:rsidR="005514BC">
              <w:rPr>
                <w:b/>
              </w:rPr>
              <w:t>ŞİİR</w:t>
            </w:r>
          </w:p>
        </w:tc>
        <w:tc>
          <w:tcPr>
            <w:tcW w:w="2650" w:type="dxa"/>
          </w:tcPr>
          <w:p w14:paraId="00303504" w14:textId="77777777" w:rsidR="009601F5" w:rsidRDefault="009601F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46E7F3E" w14:textId="77777777" w:rsidR="009601F5" w:rsidRDefault="005514BC">
            <w:pPr>
              <w:pStyle w:val="TableParagraph"/>
              <w:ind w:left="9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Enerji</w:t>
            </w:r>
            <w:r>
              <w:rPr>
                <w:rFonts w:ascii="Tahoma" w:hAnsi="Tahoma"/>
                <w:b/>
                <w:spacing w:val="31"/>
              </w:rPr>
              <w:t xml:space="preserve"> </w:t>
            </w:r>
            <w:r>
              <w:rPr>
                <w:rFonts w:ascii="Tahoma" w:hAnsi="Tahoma"/>
                <w:b/>
                <w:spacing w:val="11"/>
              </w:rPr>
              <w:t>Verimliliği</w:t>
            </w:r>
            <w:r w:rsidR="00B46D72">
              <w:rPr>
                <w:rFonts w:ascii="Tahoma" w:hAnsi="Tahoma"/>
                <w:b/>
                <w:spacing w:val="11"/>
              </w:rPr>
              <w:t xml:space="preserve"> ve Tasarrufu</w:t>
            </w:r>
          </w:p>
        </w:tc>
        <w:tc>
          <w:tcPr>
            <w:tcW w:w="2970" w:type="dxa"/>
          </w:tcPr>
          <w:p w14:paraId="2E144E7C" w14:textId="77777777" w:rsidR="009601F5" w:rsidRDefault="009601F5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5C13AE8E" w14:textId="77777777" w:rsidR="009601F5" w:rsidRDefault="005514BC">
            <w:pPr>
              <w:pStyle w:val="TableParagraph"/>
              <w:spacing w:before="1"/>
              <w:ind w:left="97"/>
            </w:pPr>
            <w:r>
              <w:t>5-8.</w:t>
            </w:r>
            <w:r>
              <w:rPr>
                <w:spacing w:val="-3"/>
              </w:rPr>
              <w:t xml:space="preserve"> </w:t>
            </w:r>
            <w:r>
              <w:t>Sınıf</w:t>
            </w:r>
            <w:r>
              <w:rPr>
                <w:spacing w:val="-3"/>
              </w:rPr>
              <w:t xml:space="preserve"> </w:t>
            </w:r>
            <w:r>
              <w:t>Öğrencileri</w:t>
            </w:r>
          </w:p>
        </w:tc>
      </w:tr>
      <w:tr w:rsidR="009601F5" w14:paraId="1CA70B7B" w14:textId="77777777" w:rsidTr="00A7674D">
        <w:trPr>
          <w:trHeight w:val="10765"/>
        </w:trPr>
        <w:tc>
          <w:tcPr>
            <w:tcW w:w="2542" w:type="dxa"/>
          </w:tcPr>
          <w:p w14:paraId="301B76B0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28A50FB0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5F578CEE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3CC676EE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24CD5497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7432ED4F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60C6E256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48E5FA26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39BA55C7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3C798231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1C8475E8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20AC1289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044FCFAA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04DE6196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62526D24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0F31DA05" w14:textId="77777777" w:rsidR="009601F5" w:rsidRDefault="009601F5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0685A06D" w14:textId="77777777" w:rsidR="009601F5" w:rsidRDefault="005514BC">
            <w:pPr>
              <w:pStyle w:val="TableParagraph"/>
              <w:spacing w:line="276" w:lineRule="auto"/>
              <w:ind w:left="97" w:right="1046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YARIŞMAYA</w:t>
            </w:r>
            <w:r>
              <w:rPr>
                <w:rFonts w:ascii="Tahoma" w:hAnsi="Tahoma"/>
                <w:b/>
                <w:spacing w:val="-62"/>
              </w:rPr>
              <w:t xml:space="preserve"> </w:t>
            </w:r>
            <w:r>
              <w:rPr>
                <w:rFonts w:ascii="Tahoma" w:hAnsi="Tahoma"/>
                <w:b/>
              </w:rPr>
              <w:t>KATILACAK</w:t>
            </w:r>
            <w:r>
              <w:rPr>
                <w:rFonts w:ascii="Tahoma" w:hAnsi="Tahoma"/>
                <w:b/>
                <w:spacing w:val="1"/>
              </w:rPr>
              <w:t xml:space="preserve"> </w:t>
            </w:r>
            <w:r>
              <w:rPr>
                <w:rFonts w:ascii="Tahoma" w:hAnsi="Tahoma"/>
                <w:b/>
              </w:rPr>
              <w:t>ESERLERDE</w:t>
            </w:r>
          </w:p>
          <w:p w14:paraId="4F682853" w14:textId="77777777" w:rsidR="009601F5" w:rsidRDefault="005514BC">
            <w:pPr>
              <w:pStyle w:val="TableParagraph"/>
              <w:spacing w:before="1"/>
              <w:ind w:left="9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ARANACAK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</w:rPr>
              <w:t>ŞARTLAR</w:t>
            </w:r>
          </w:p>
        </w:tc>
        <w:tc>
          <w:tcPr>
            <w:tcW w:w="8378" w:type="dxa"/>
            <w:gridSpan w:val="3"/>
          </w:tcPr>
          <w:p w14:paraId="69DFD0DD" w14:textId="77777777" w:rsidR="009601F5" w:rsidRDefault="009601F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A5CB0E3" w14:textId="77777777" w:rsidR="009601F5" w:rsidRDefault="005514BC">
            <w:pPr>
              <w:pStyle w:val="TableParagraph"/>
              <w:spacing w:before="1" w:line="252" w:lineRule="exact"/>
              <w:ind w:left="167"/>
              <w:rPr>
                <w:b/>
                <w:i/>
              </w:rPr>
            </w:pPr>
            <w:r>
              <w:rPr>
                <w:u w:val="thick"/>
              </w:rPr>
              <w:t xml:space="preserve">  </w:t>
            </w:r>
            <w:r>
              <w:rPr>
                <w:b/>
                <w:i/>
                <w:u w:val="thick"/>
              </w:rPr>
              <w:t>RESİM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proofErr w:type="gramStart"/>
            <w:r>
              <w:rPr>
                <w:b/>
                <w:i/>
                <w:u w:val="thick"/>
              </w:rPr>
              <w:t>YARIŞMASI</w:t>
            </w:r>
            <w:r>
              <w:rPr>
                <w:b/>
                <w:i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:</w:t>
            </w:r>
            <w:proofErr w:type="gramEnd"/>
          </w:p>
          <w:p w14:paraId="60FABEF1" w14:textId="77777777" w:rsidR="009601F5" w:rsidRDefault="005514BC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spacing w:line="252" w:lineRule="exact"/>
            </w:pPr>
            <w:r>
              <w:t>Yarışmaya</w:t>
            </w:r>
            <w:r>
              <w:rPr>
                <w:spacing w:val="-3"/>
              </w:rPr>
              <w:t xml:space="preserve"> </w:t>
            </w:r>
            <w:r>
              <w:t>gönderilecek</w:t>
            </w:r>
            <w:r>
              <w:rPr>
                <w:spacing w:val="-5"/>
              </w:rPr>
              <w:t xml:space="preserve"> </w:t>
            </w:r>
            <w:r>
              <w:t>resimlerde</w:t>
            </w:r>
            <w:r>
              <w:rPr>
                <w:spacing w:val="-4"/>
              </w:rPr>
              <w:t xml:space="preserve"> </w:t>
            </w:r>
            <w:r>
              <w:t>resim</w:t>
            </w:r>
            <w:r>
              <w:rPr>
                <w:spacing w:val="-6"/>
              </w:rPr>
              <w:t xml:space="preserve"> </w:t>
            </w:r>
            <w:r>
              <w:t>tekniği</w:t>
            </w:r>
            <w:r>
              <w:rPr>
                <w:spacing w:val="-2"/>
              </w:rPr>
              <w:t xml:space="preserve"> </w:t>
            </w:r>
            <w:r>
              <w:t>serbesttir.</w:t>
            </w:r>
          </w:p>
          <w:p w14:paraId="0E7C1286" w14:textId="77777777" w:rsidR="009601F5" w:rsidRDefault="005514BC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ind w:left="248" w:right="92" w:hanging="10"/>
            </w:pPr>
            <w:r>
              <w:t>Resimlerin,</w:t>
            </w:r>
            <w:r>
              <w:rPr>
                <w:spacing w:val="5"/>
              </w:rPr>
              <w:t xml:space="preserve"> </w:t>
            </w:r>
            <w:r>
              <w:t>daha</w:t>
            </w:r>
            <w:r>
              <w:rPr>
                <w:spacing w:val="7"/>
              </w:rPr>
              <w:t xml:space="preserve"> </w:t>
            </w:r>
            <w:r>
              <w:t>önce,</w:t>
            </w:r>
            <w:r>
              <w:rPr>
                <w:spacing w:val="6"/>
              </w:rPr>
              <w:t xml:space="preserve"> </w:t>
            </w:r>
            <w:r>
              <w:t>herhangi</w:t>
            </w:r>
            <w:r>
              <w:rPr>
                <w:spacing w:val="9"/>
              </w:rPr>
              <w:t xml:space="preserve"> </w:t>
            </w:r>
            <w:r>
              <w:t>bir</w:t>
            </w:r>
            <w:r>
              <w:rPr>
                <w:spacing w:val="7"/>
              </w:rPr>
              <w:t xml:space="preserve"> </w:t>
            </w:r>
            <w:r>
              <w:t>yarışmaya</w:t>
            </w:r>
            <w:r>
              <w:rPr>
                <w:spacing w:val="9"/>
              </w:rPr>
              <w:t xml:space="preserve"> </w:t>
            </w:r>
            <w:r>
              <w:t>katılmamış,</w:t>
            </w:r>
            <w:r>
              <w:rPr>
                <w:spacing w:val="9"/>
              </w:rPr>
              <w:t xml:space="preserve"> </w:t>
            </w:r>
            <w:r>
              <w:t>herhangi</w:t>
            </w:r>
            <w:r>
              <w:rPr>
                <w:spacing w:val="7"/>
              </w:rPr>
              <w:t xml:space="preserve"> </w:t>
            </w:r>
            <w:r>
              <w:t>bir</w:t>
            </w:r>
            <w:r>
              <w:rPr>
                <w:spacing w:val="8"/>
              </w:rPr>
              <w:t xml:space="preserve"> </w:t>
            </w:r>
            <w:r>
              <w:t>yarışmada</w:t>
            </w:r>
            <w:r>
              <w:rPr>
                <w:spacing w:val="9"/>
              </w:rPr>
              <w:t xml:space="preserve"> </w:t>
            </w:r>
            <w:r>
              <w:t>ödül</w:t>
            </w:r>
            <w:r>
              <w:rPr>
                <w:spacing w:val="-52"/>
              </w:rPr>
              <w:t xml:space="preserve"> </w:t>
            </w:r>
            <w:r>
              <w:t>almamış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herhangi bir yayın</w:t>
            </w:r>
            <w:r>
              <w:rPr>
                <w:spacing w:val="-1"/>
              </w:rPr>
              <w:t xml:space="preserve"> </w:t>
            </w:r>
            <w:r>
              <w:t>organında</w:t>
            </w:r>
            <w:r>
              <w:rPr>
                <w:spacing w:val="-1"/>
              </w:rPr>
              <w:t xml:space="preserve"> </w:t>
            </w:r>
            <w:r>
              <w:t>yayımlanmamış olması gerekmektedir.</w:t>
            </w:r>
          </w:p>
          <w:p w14:paraId="48DF5288" w14:textId="77777777" w:rsidR="009601F5" w:rsidRDefault="005514BC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</w:pPr>
            <w:r>
              <w:t>Resimler</w:t>
            </w:r>
            <w:r>
              <w:rPr>
                <w:spacing w:val="-2"/>
              </w:rPr>
              <w:t xml:space="preserve"> </w:t>
            </w:r>
            <w:r>
              <w:t>paspartulu</w:t>
            </w:r>
            <w:r>
              <w:rPr>
                <w:spacing w:val="-6"/>
              </w:rPr>
              <w:t xml:space="preserve"> </w:t>
            </w:r>
            <w:r>
              <w:t>(mukavva</w:t>
            </w:r>
            <w:r>
              <w:rPr>
                <w:spacing w:val="-3"/>
              </w:rPr>
              <w:t xml:space="preserve"> </w:t>
            </w:r>
            <w:r>
              <w:t>karton</w:t>
            </w:r>
            <w:r>
              <w:rPr>
                <w:spacing w:val="-3"/>
              </w:rPr>
              <w:t xml:space="preserve"> </w:t>
            </w:r>
            <w:r>
              <w:t>arasında)</w:t>
            </w:r>
            <w:r>
              <w:rPr>
                <w:spacing w:val="-3"/>
              </w:rPr>
              <w:t xml:space="preserve"> </w:t>
            </w:r>
            <w:r>
              <w:t>gönderilecektir.</w:t>
            </w:r>
          </w:p>
          <w:p w14:paraId="3A6DF98F" w14:textId="77777777" w:rsidR="009601F5" w:rsidRDefault="005514BC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spacing w:before="1"/>
              <w:ind w:left="248" w:right="91" w:hanging="10"/>
            </w:pPr>
            <w:r>
              <w:t>Resmin</w:t>
            </w:r>
            <w:r>
              <w:rPr>
                <w:spacing w:val="42"/>
              </w:rPr>
              <w:t xml:space="preserve"> </w:t>
            </w:r>
            <w:r>
              <w:t>herhangi</w:t>
            </w:r>
            <w:r>
              <w:rPr>
                <w:spacing w:val="43"/>
              </w:rPr>
              <w:t xml:space="preserve"> </w:t>
            </w:r>
            <w:r>
              <w:t>bir</w:t>
            </w:r>
            <w:r>
              <w:rPr>
                <w:spacing w:val="41"/>
              </w:rPr>
              <w:t xml:space="preserve"> </w:t>
            </w:r>
            <w:r>
              <w:t>yerinde,</w:t>
            </w:r>
            <w:r>
              <w:rPr>
                <w:spacing w:val="42"/>
              </w:rPr>
              <w:t xml:space="preserve"> </w:t>
            </w:r>
            <w:r>
              <w:t>bir</w:t>
            </w:r>
            <w:r>
              <w:rPr>
                <w:spacing w:val="41"/>
              </w:rPr>
              <w:t xml:space="preserve"> </w:t>
            </w:r>
            <w:r>
              <w:t>yerden</w:t>
            </w:r>
            <w:r>
              <w:rPr>
                <w:spacing w:val="40"/>
              </w:rPr>
              <w:t xml:space="preserve"> </w:t>
            </w:r>
            <w:r>
              <w:t>alınmış</w:t>
            </w:r>
            <w:r>
              <w:rPr>
                <w:spacing w:val="43"/>
              </w:rPr>
              <w:t xml:space="preserve"> </w:t>
            </w:r>
            <w:r>
              <w:t>ve</w:t>
            </w:r>
            <w:r>
              <w:rPr>
                <w:spacing w:val="41"/>
              </w:rPr>
              <w:t xml:space="preserve"> </w:t>
            </w:r>
            <w:r>
              <w:t>resme</w:t>
            </w:r>
            <w:r>
              <w:rPr>
                <w:spacing w:val="42"/>
              </w:rPr>
              <w:t xml:space="preserve"> </w:t>
            </w:r>
            <w:r>
              <w:t>yapıştırılmış</w:t>
            </w:r>
            <w:r>
              <w:rPr>
                <w:spacing w:val="43"/>
              </w:rPr>
              <w:t xml:space="preserve"> </w:t>
            </w:r>
            <w:r>
              <w:t>resimler</w:t>
            </w:r>
            <w:r>
              <w:rPr>
                <w:spacing w:val="41"/>
              </w:rPr>
              <w:t xml:space="preserve"> </w:t>
            </w:r>
            <w:r>
              <w:t>yer</w:t>
            </w:r>
            <w:r>
              <w:rPr>
                <w:spacing w:val="-52"/>
              </w:rPr>
              <w:t xml:space="preserve"> </w:t>
            </w:r>
            <w:r>
              <w:t>almayacaktır.</w:t>
            </w:r>
          </w:p>
          <w:p w14:paraId="280BA7BC" w14:textId="77777777" w:rsidR="009601F5" w:rsidRDefault="005514BC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spacing w:line="252" w:lineRule="exact"/>
            </w:pPr>
            <w:r>
              <w:t>Her</w:t>
            </w:r>
            <w:r>
              <w:rPr>
                <w:spacing w:val="-3"/>
              </w:rPr>
              <w:t xml:space="preserve"> </w:t>
            </w:r>
            <w:r>
              <w:t>yarışmacı,</w:t>
            </w:r>
            <w:r>
              <w:rPr>
                <w:spacing w:val="-4"/>
              </w:rPr>
              <w:t xml:space="preserve"> </w:t>
            </w:r>
            <w:r>
              <w:t>yarışmaya</w:t>
            </w:r>
            <w:r>
              <w:rPr>
                <w:spacing w:val="-4"/>
              </w:rPr>
              <w:t xml:space="preserve"> </w:t>
            </w:r>
            <w:r>
              <w:t>yalnızca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resimle</w:t>
            </w:r>
            <w:r>
              <w:rPr>
                <w:spacing w:val="-4"/>
              </w:rPr>
              <w:t xml:space="preserve"> </w:t>
            </w:r>
            <w:r>
              <w:t>katılacaktır.</w:t>
            </w:r>
          </w:p>
          <w:p w14:paraId="622EA765" w14:textId="77777777" w:rsidR="009601F5" w:rsidRDefault="005514BC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spacing w:before="1"/>
              <w:ind w:left="248" w:right="91" w:hanging="10"/>
              <w:jc w:val="both"/>
            </w:pPr>
            <w:r>
              <w:t>Yarışmaya gönderilecek resimleri ön yüzüne öğrenci veya okuluyla ilgili kişisel bilgiler</w:t>
            </w:r>
            <w:r>
              <w:rPr>
                <w:spacing w:val="1"/>
              </w:rPr>
              <w:t xml:space="preserve"> </w:t>
            </w:r>
            <w:r>
              <w:t>yazılmayacaktır.</w:t>
            </w:r>
            <w:r>
              <w:rPr>
                <w:spacing w:val="1"/>
              </w:rPr>
              <w:t xml:space="preserve"> </w:t>
            </w:r>
            <w:r>
              <w:t>Ayrıca</w:t>
            </w:r>
            <w:r>
              <w:rPr>
                <w:spacing w:val="1"/>
              </w:rPr>
              <w:t xml:space="preserve"> </w:t>
            </w:r>
            <w:r>
              <w:t>resimlerin</w:t>
            </w:r>
            <w:r>
              <w:rPr>
                <w:spacing w:val="1"/>
              </w:rPr>
              <w:t xml:space="preserve"> </w:t>
            </w:r>
            <w:r>
              <w:t>arka</w:t>
            </w:r>
            <w:r>
              <w:rPr>
                <w:spacing w:val="1"/>
              </w:rPr>
              <w:t xml:space="preserve"> </w:t>
            </w:r>
            <w:r>
              <w:t>sayfası,</w:t>
            </w:r>
            <w:r>
              <w:rPr>
                <w:spacing w:val="1"/>
              </w:rPr>
              <w:t xml:space="preserve"> </w:t>
            </w:r>
            <w:r>
              <w:t>yarışma</w:t>
            </w:r>
            <w:r>
              <w:rPr>
                <w:spacing w:val="1"/>
              </w:rPr>
              <w:t xml:space="preserve"> </w:t>
            </w:r>
            <w:r>
              <w:t>etiket</w:t>
            </w:r>
            <w:r>
              <w:rPr>
                <w:spacing w:val="1"/>
              </w:rPr>
              <w:t xml:space="preserve"> </w:t>
            </w:r>
            <w:r>
              <w:t>formu</w:t>
            </w:r>
            <w:r>
              <w:rPr>
                <w:spacing w:val="1"/>
              </w:rPr>
              <w:t xml:space="preserve"> </w:t>
            </w:r>
            <w:r>
              <w:t>işlemi</w:t>
            </w:r>
            <w:r>
              <w:rPr>
                <w:spacing w:val="1"/>
              </w:rPr>
              <w:t xml:space="preserve"> </w:t>
            </w:r>
            <w:r>
              <w:t>dışında</w:t>
            </w:r>
            <w:r>
              <w:rPr>
                <w:spacing w:val="1"/>
              </w:rPr>
              <w:t xml:space="preserve"> </w:t>
            </w:r>
            <w:r>
              <w:t>kullanılmayacaktır.</w:t>
            </w:r>
          </w:p>
          <w:p w14:paraId="32D8AE33" w14:textId="77777777" w:rsidR="009601F5" w:rsidRDefault="005514BC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ind w:left="248" w:right="87" w:hanging="10"/>
              <w:jc w:val="both"/>
            </w:pPr>
            <w:r>
              <w:t>Yarışmaya</w:t>
            </w:r>
            <w:r>
              <w:rPr>
                <w:spacing w:val="1"/>
              </w:rPr>
              <w:t xml:space="preserve"> </w:t>
            </w:r>
            <w:r>
              <w:t>gönderilecek</w:t>
            </w:r>
            <w:r>
              <w:rPr>
                <w:spacing w:val="1"/>
              </w:rPr>
              <w:t xml:space="preserve"> </w:t>
            </w:r>
            <w:r>
              <w:t>resimler,</w:t>
            </w:r>
            <w:r>
              <w:rPr>
                <w:spacing w:val="1"/>
              </w:rPr>
              <w:t xml:space="preserve"> </w:t>
            </w:r>
            <w:r>
              <w:t>35*50</w:t>
            </w:r>
            <w:r>
              <w:rPr>
                <w:spacing w:val="1"/>
              </w:rPr>
              <w:t xml:space="preserve"> </w:t>
            </w:r>
            <w:r>
              <w:t>ebatlarındaki</w:t>
            </w:r>
            <w:r>
              <w:rPr>
                <w:spacing w:val="1"/>
              </w:rPr>
              <w:t xml:space="preserve"> </w:t>
            </w:r>
            <w:r>
              <w:t>(boyut)</w:t>
            </w:r>
            <w:r>
              <w:rPr>
                <w:spacing w:val="1"/>
              </w:rPr>
              <w:t xml:space="preserve"> </w:t>
            </w:r>
            <w:r>
              <w:t>resim</w:t>
            </w:r>
            <w:r>
              <w:rPr>
                <w:spacing w:val="1"/>
              </w:rPr>
              <w:t xml:space="preserve"> </w:t>
            </w:r>
            <w:r>
              <w:t>kâğıtlarına</w:t>
            </w:r>
            <w:r>
              <w:rPr>
                <w:spacing w:val="-52"/>
              </w:rPr>
              <w:t xml:space="preserve"> </w:t>
            </w:r>
            <w:r>
              <w:t>yapılacaktır.</w:t>
            </w:r>
          </w:p>
          <w:p w14:paraId="3D9FB292" w14:textId="77777777" w:rsidR="009601F5" w:rsidRDefault="005514BC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ind w:left="248" w:right="90" w:hanging="10"/>
              <w:jc w:val="both"/>
            </w:pPr>
            <w:r>
              <w:t>Yarışmaya</w:t>
            </w:r>
            <w:r>
              <w:rPr>
                <w:spacing w:val="1"/>
              </w:rPr>
              <w:t xml:space="preserve"> </w:t>
            </w:r>
            <w:r>
              <w:t>gönderilen</w:t>
            </w:r>
            <w:r>
              <w:rPr>
                <w:spacing w:val="1"/>
              </w:rPr>
              <w:t xml:space="preserve"> </w:t>
            </w:r>
            <w:r>
              <w:t>resmin</w:t>
            </w:r>
            <w:r>
              <w:rPr>
                <w:spacing w:val="1"/>
              </w:rPr>
              <w:t xml:space="preserve"> </w:t>
            </w:r>
            <w:r>
              <w:t>arka</w:t>
            </w:r>
            <w:r>
              <w:rPr>
                <w:spacing w:val="1"/>
              </w:rPr>
              <w:t xml:space="preserve"> </w:t>
            </w:r>
            <w:r>
              <w:t>sayfasına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paspartunun üzerine</w:t>
            </w:r>
            <w:r>
              <w:rPr>
                <w:spacing w:val="1"/>
              </w:rPr>
              <w:t xml:space="preserve"> </w:t>
            </w:r>
            <w:r>
              <w:t>öğrencinin</w:t>
            </w:r>
            <w:r>
              <w:rPr>
                <w:spacing w:val="1"/>
              </w:rPr>
              <w:t xml:space="preserve"> </w:t>
            </w:r>
            <w:r>
              <w:t>adı</w:t>
            </w:r>
            <w:r>
              <w:rPr>
                <w:spacing w:val="1"/>
              </w:rPr>
              <w:t xml:space="preserve"> </w:t>
            </w:r>
            <w:r>
              <w:t>soyadı,</w:t>
            </w:r>
            <w:r>
              <w:rPr>
                <w:spacing w:val="1"/>
              </w:rPr>
              <w:t xml:space="preserve"> </w:t>
            </w:r>
            <w:r>
              <w:t>okulu,</w:t>
            </w:r>
            <w:r>
              <w:rPr>
                <w:spacing w:val="1"/>
              </w:rPr>
              <w:t xml:space="preserve"> </w:t>
            </w:r>
            <w:r>
              <w:t>sınıfı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telefon</w:t>
            </w:r>
            <w:r>
              <w:rPr>
                <w:spacing w:val="1"/>
              </w:rPr>
              <w:t xml:space="preserve"> </w:t>
            </w:r>
            <w:r>
              <w:t>bilgilerinin</w:t>
            </w:r>
            <w:r>
              <w:rPr>
                <w:spacing w:val="1"/>
              </w:rPr>
              <w:t xml:space="preserve"> </w:t>
            </w:r>
            <w:r>
              <w:t>yazılı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1"/>
              </w:rPr>
              <w:t xml:space="preserve"> </w:t>
            </w:r>
            <w:r>
              <w:t>"yarışma</w:t>
            </w:r>
            <w:r>
              <w:rPr>
                <w:spacing w:val="1"/>
              </w:rPr>
              <w:t xml:space="preserve"> </w:t>
            </w:r>
            <w:r>
              <w:t>etiket</w:t>
            </w:r>
            <w:r>
              <w:rPr>
                <w:spacing w:val="1"/>
              </w:rPr>
              <w:t xml:space="preserve"> </w:t>
            </w:r>
            <w:r>
              <w:t>formu”</w:t>
            </w:r>
            <w:r>
              <w:rPr>
                <w:spacing w:val="1"/>
              </w:rPr>
              <w:t xml:space="preserve"> </w:t>
            </w:r>
            <w:r>
              <w:t>yapıştırılacaktır.</w:t>
            </w:r>
          </w:p>
          <w:p w14:paraId="32924EED" w14:textId="77777777" w:rsidR="009601F5" w:rsidRPr="00A7674D" w:rsidRDefault="005514BC" w:rsidP="00A7674D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line="252" w:lineRule="exact"/>
              <w:ind w:left="489" w:hanging="250"/>
              <w:jc w:val="both"/>
            </w:pPr>
            <w:r>
              <w:t>Belirtilen</w:t>
            </w:r>
            <w:r>
              <w:rPr>
                <w:spacing w:val="-5"/>
              </w:rPr>
              <w:t xml:space="preserve"> </w:t>
            </w:r>
            <w:r>
              <w:t>şartları</w:t>
            </w:r>
            <w:r>
              <w:rPr>
                <w:spacing w:val="-5"/>
              </w:rPr>
              <w:t xml:space="preserve"> </w:t>
            </w:r>
            <w:r>
              <w:t>taşımayan</w:t>
            </w:r>
            <w:r>
              <w:rPr>
                <w:spacing w:val="-4"/>
              </w:rPr>
              <w:t xml:space="preserve"> </w:t>
            </w:r>
            <w:r>
              <w:t>resimler</w:t>
            </w:r>
            <w:r>
              <w:rPr>
                <w:spacing w:val="-4"/>
              </w:rPr>
              <w:t xml:space="preserve"> </w:t>
            </w:r>
            <w:r>
              <w:t>değerlendirmeye</w:t>
            </w:r>
            <w:r>
              <w:rPr>
                <w:spacing w:val="-2"/>
              </w:rPr>
              <w:t xml:space="preserve"> </w:t>
            </w:r>
            <w:r>
              <w:t>alınmayacaktır.</w:t>
            </w:r>
          </w:p>
          <w:p w14:paraId="31EAA34E" w14:textId="77777777" w:rsidR="009601F5" w:rsidRDefault="005514BC">
            <w:pPr>
              <w:pStyle w:val="TableParagraph"/>
              <w:numPr>
                <w:ilvl w:val="0"/>
                <w:numId w:val="3"/>
              </w:numPr>
              <w:tabs>
                <w:tab w:val="left" w:pos="653"/>
              </w:tabs>
              <w:ind w:left="248" w:right="88" w:hanging="10"/>
              <w:jc w:val="both"/>
            </w:pPr>
            <w:r>
              <w:t xml:space="preserve">Resimler, önce </w:t>
            </w:r>
            <w:r w:rsidR="00A7674D">
              <w:t>ilkokullarda</w:t>
            </w:r>
            <w:r>
              <w:t xml:space="preserve"> en az 3 (üç)</w:t>
            </w:r>
            <w:r>
              <w:rPr>
                <w:spacing w:val="1"/>
              </w:rPr>
              <w:t xml:space="preserve"> </w:t>
            </w:r>
            <w:r>
              <w:t>öğretmenden</w:t>
            </w:r>
            <w:r>
              <w:rPr>
                <w:spacing w:val="1"/>
              </w:rPr>
              <w:t xml:space="preserve"> </w:t>
            </w:r>
            <w:r>
              <w:t>oluşan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komisyonca</w:t>
            </w:r>
            <w:r>
              <w:rPr>
                <w:spacing w:val="1"/>
              </w:rPr>
              <w:t xml:space="preserve"> </w:t>
            </w:r>
            <w:r>
              <w:t>incelenir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değerlendirilir.</w:t>
            </w:r>
            <w:r>
              <w:rPr>
                <w:spacing w:val="1"/>
              </w:rPr>
              <w:t xml:space="preserve"> </w:t>
            </w:r>
            <w:r>
              <w:t>Bu</w:t>
            </w:r>
            <w:r>
              <w:rPr>
                <w:spacing w:val="1"/>
              </w:rPr>
              <w:t xml:space="preserve"> </w:t>
            </w:r>
            <w:r>
              <w:t>inceleme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değerlendirmelerde</w:t>
            </w:r>
            <w:r>
              <w:rPr>
                <w:spacing w:val="1"/>
              </w:rPr>
              <w:t xml:space="preserve"> </w:t>
            </w:r>
            <w:r>
              <w:t>şartnameye</w:t>
            </w:r>
            <w:r>
              <w:rPr>
                <w:spacing w:val="1"/>
              </w:rPr>
              <w:t xml:space="preserve"> </w:t>
            </w:r>
            <w:r>
              <w:t>uymayan</w:t>
            </w:r>
            <w:r>
              <w:rPr>
                <w:spacing w:val="1"/>
              </w:rPr>
              <w:t xml:space="preserve"> </w:t>
            </w:r>
            <w:r>
              <w:t>eserler</w:t>
            </w:r>
            <w:r>
              <w:rPr>
                <w:spacing w:val="1"/>
              </w:rPr>
              <w:t xml:space="preserve"> </w:t>
            </w:r>
            <w:r>
              <w:t>elenir.</w:t>
            </w:r>
            <w:r>
              <w:rPr>
                <w:spacing w:val="1"/>
              </w:rPr>
              <w:t xml:space="preserve"> </w:t>
            </w:r>
          </w:p>
          <w:p w14:paraId="1187AC93" w14:textId="77777777" w:rsidR="009601F5" w:rsidRDefault="009601F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CF43096" w14:textId="77777777" w:rsidR="009601F5" w:rsidRDefault="005514BC">
            <w:pPr>
              <w:pStyle w:val="TableParagraph"/>
              <w:spacing w:before="1"/>
              <w:ind w:left="16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ŞİİR</w:t>
            </w:r>
            <w:r>
              <w:rPr>
                <w:b/>
                <w:i/>
                <w:spacing w:val="-6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YARIŞMASI:</w:t>
            </w:r>
          </w:p>
          <w:p w14:paraId="5EF8B246" w14:textId="77777777" w:rsidR="009601F5" w:rsidRDefault="009601F5">
            <w:pPr>
              <w:pStyle w:val="TableParagraph"/>
              <w:rPr>
                <w:b/>
              </w:rPr>
            </w:pPr>
          </w:p>
          <w:p w14:paraId="05DC01B9" w14:textId="77777777" w:rsidR="009601F5" w:rsidRDefault="005514BC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</w:pPr>
            <w:r>
              <w:t>Yarışmaya</w:t>
            </w:r>
            <w:r>
              <w:rPr>
                <w:spacing w:val="-3"/>
              </w:rPr>
              <w:t xml:space="preserve"> </w:t>
            </w:r>
            <w:r>
              <w:t>gönderilecek</w:t>
            </w:r>
            <w:r>
              <w:rPr>
                <w:spacing w:val="-5"/>
              </w:rPr>
              <w:t xml:space="preserve"> </w:t>
            </w:r>
            <w:r>
              <w:t>şiirlerde</w:t>
            </w:r>
            <w:r>
              <w:rPr>
                <w:spacing w:val="-3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t>tekniği</w:t>
            </w:r>
            <w:r>
              <w:rPr>
                <w:spacing w:val="-2"/>
              </w:rPr>
              <w:t xml:space="preserve"> </w:t>
            </w:r>
            <w:r>
              <w:t>serbesttir.</w:t>
            </w:r>
          </w:p>
          <w:p w14:paraId="643AC4F6" w14:textId="77777777" w:rsidR="009601F5" w:rsidRDefault="005514BC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spacing w:before="1"/>
              <w:ind w:left="167" w:right="95" w:firstLine="0"/>
            </w:pPr>
            <w:r>
              <w:t>Yarışmaya</w:t>
            </w:r>
            <w:r>
              <w:rPr>
                <w:spacing w:val="4"/>
              </w:rPr>
              <w:t xml:space="preserve"> </w:t>
            </w:r>
            <w:r>
              <w:t>gönderilecek</w:t>
            </w:r>
            <w:r>
              <w:rPr>
                <w:spacing w:val="2"/>
              </w:rPr>
              <w:t xml:space="preserve"> </w:t>
            </w:r>
            <w:r>
              <w:t>şiirler,</w:t>
            </w:r>
            <w:r>
              <w:rPr>
                <w:spacing w:val="5"/>
              </w:rPr>
              <w:t xml:space="preserve"> </w:t>
            </w:r>
            <w:r>
              <w:t>A4</w:t>
            </w:r>
            <w:r>
              <w:rPr>
                <w:spacing w:val="5"/>
              </w:rPr>
              <w:t xml:space="preserve"> </w:t>
            </w:r>
            <w:r>
              <w:t>çizgisiz</w:t>
            </w:r>
            <w:r>
              <w:rPr>
                <w:spacing w:val="3"/>
              </w:rPr>
              <w:t xml:space="preserve"> </w:t>
            </w:r>
            <w:r>
              <w:t>dosya</w:t>
            </w:r>
            <w:r>
              <w:rPr>
                <w:spacing w:val="5"/>
              </w:rPr>
              <w:t xml:space="preserve"> </w:t>
            </w:r>
            <w:r>
              <w:t>kâğıdına,</w:t>
            </w:r>
            <w:r>
              <w:rPr>
                <w:spacing w:val="5"/>
              </w:rPr>
              <w:t xml:space="preserve"> </w:t>
            </w:r>
            <w:r>
              <w:t>mürekkepli/</w:t>
            </w:r>
            <w:r>
              <w:rPr>
                <w:spacing w:val="6"/>
              </w:rPr>
              <w:t xml:space="preserve"> </w:t>
            </w:r>
            <w:r>
              <w:t>tükenmez</w:t>
            </w:r>
            <w:r>
              <w:rPr>
                <w:spacing w:val="5"/>
              </w:rPr>
              <w:t xml:space="preserve"> </w:t>
            </w:r>
            <w:r>
              <w:t>mavi</w:t>
            </w:r>
            <w:r>
              <w:rPr>
                <w:spacing w:val="-52"/>
              </w:rPr>
              <w:t xml:space="preserve"> </w:t>
            </w:r>
            <w:r>
              <w:t>kalemle</w:t>
            </w:r>
            <w:r>
              <w:rPr>
                <w:spacing w:val="-1"/>
              </w:rPr>
              <w:t xml:space="preserve"> </w:t>
            </w:r>
            <w:r>
              <w:t>yazılacaktır ve sayfa</w:t>
            </w:r>
            <w:r>
              <w:rPr>
                <w:spacing w:val="-1"/>
              </w:rPr>
              <w:t xml:space="preserve"> </w:t>
            </w:r>
            <w:r>
              <w:t>sınırlaması</w:t>
            </w:r>
            <w:r>
              <w:rPr>
                <w:spacing w:val="1"/>
              </w:rPr>
              <w:t xml:space="preserve"> </w:t>
            </w:r>
            <w:r>
              <w:t>yoktur.</w:t>
            </w:r>
          </w:p>
          <w:p w14:paraId="3DA2F865" w14:textId="77777777" w:rsidR="009601F5" w:rsidRDefault="005514BC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ind w:left="167" w:right="92" w:firstLine="0"/>
            </w:pPr>
            <w:r>
              <w:t>Şiirlerin,</w:t>
            </w:r>
            <w:r>
              <w:rPr>
                <w:spacing w:val="31"/>
              </w:rPr>
              <w:t xml:space="preserve"> </w:t>
            </w:r>
            <w:r>
              <w:t>daha</w:t>
            </w:r>
            <w:r>
              <w:rPr>
                <w:spacing w:val="32"/>
              </w:rPr>
              <w:t xml:space="preserve"> </w:t>
            </w:r>
            <w:r>
              <w:t>önce,</w:t>
            </w:r>
            <w:r>
              <w:rPr>
                <w:spacing w:val="31"/>
              </w:rPr>
              <w:t xml:space="preserve"> </w:t>
            </w:r>
            <w:r>
              <w:t>herhangi</w:t>
            </w:r>
            <w:r>
              <w:rPr>
                <w:spacing w:val="32"/>
              </w:rPr>
              <w:t xml:space="preserve"> </w:t>
            </w:r>
            <w:r>
              <w:t>bir</w:t>
            </w:r>
            <w:r>
              <w:rPr>
                <w:spacing w:val="32"/>
              </w:rPr>
              <w:t xml:space="preserve"> </w:t>
            </w:r>
            <w:r>
              <w:t>yarışmaya</w:t>
            </w:r>
            <w:r>
              <w:rPr>
                <w:spacing w:val="34"/>
              </w:rPr>
              <w:t xml:space="preserve"> </w:t>
            </w:r>
            <w:r>
              <w:t>katılmamış,</w:t>
            </w:r>
            <w:r>
              <w:rPr>
                <w:spacing w:val="31"/>
              </w:rPr>
              <w:t xml:space="preserve"> </w:t>
            </w:r>
            <w:r>
              <w:t>herhangi</w:t>
            </w:r>
            <w:r>
              <w:rPr>
                <w:spacing w:val="32"/>
              </w:rPr>
              <w:t xml:space="preserve"> </w:t>
            </w:r>
            <w:r>
              <w:t>bir</w:t>
            </w:r>
            <w:r>
              <w:rPr>
                <w:spacing w:val="32"/>
              </w:rPr>
              <w:t xml:space="preserve"> </w:t>
            </w:r>
            <w:r>
              <w:t>yarışmada</w:t>
            </w:r>
            <w:r>
              <w:rPr>
                <w:spacing w:val="32"/>
              </w:rPr>
              <w:t xml:space="preserve"> </w:t>
            </w:r>
            <w:r>
              <w:t>ödül</w:t>
            </w:r>
            <w:r>
              <w:rPr>
                <w:spacing w:val="-52"/>
              </w:rPr>
              <w:t xml:space="preserve"> </w:t>
            </w:r>
            <w:r>
              <w:t>almamış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herhangi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yayın</w:t>
            </w:r>
            <w:r>
              <w:rPr>
                <w:spacing w:val="-1"/>
              </w:rPr>
              <w:t xml:space="preserve"> </w:t>
            </w:r>
            <w:r>
              <w:t>organında yayımlanmamış</w:t>
            </w:r>
            <w:r>
              <w:rPr>
                <w:spacing w:val="-1"/>
              </w:rPr>
              <w:t xml:space="preserve"> </w:t>
            </w:r>
            <w:r>
              <w:t>olması gerekmektedir.</w:t>
            </w:r>
          </w:p>
          <w:p w14:paraId="30200B2A" w14:textId="77777777" w:rsidR="009601F5" w:rsidRDefault="005514BC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ind w:left="167" w:right="1904" w:firstLine="0"/>
            </w:pPr>
            <w:r>
              <w:t>Şiirin herhangi bir yerinde, farklı bir eserden alıntı bulunmayacaktır.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5"/>
              </w:rPr>
              <w:t xml:space="preserve"> </w:t>
            </w:r>
            <w:r>
              <w:t>Her yarışmacı,</w:t>
            </w:r>
            <w:r>
              <w:rPr>
                <w:spacing w:val="-1"/>
              </w:rPr>
              <w:t xml:space="preserve"> </w:t>
            </w:r>
            <w:r>
              <w:t>yarışmaya yalnızca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şiirle</w:t>
            </w:r>
            <w:r>
              <w:rPr>
                <w:spacing w:val="-1"/>
              </w:rPr>
              <w:t xml:space="preserve"> </w:t>
            </w:r>
            <w:r>
              <w:t>katılacaktır.</w:t>
            </w:r>
          </w:p>
          <w:p w14:paraId="5859273E" w14:textId="77777777" w:rsidR="009601F5" w:rsidRDefault="005514B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92" w:firstLine="0"/>
              <w:jc w:val="both"/>
            </w:pPr>
            <w:r>
              <w:t>Yarışmaya gönderilecek şiirlerin ön yüzüne öğrenci veya okuluyla ilgili kişisel bilgiler</w:t>
            </w:r>
            <w:r>
              <w:rPr>
                <w:spacing w:val="1"/>
              </w:rPr>
              <w:t xml:space="preserve"> </w:t>
            </w:r>
            <w:r>
              <w:t>yazılmayacaktır.</w:t>
            </w:r>
            <w:r>
              <w:rPr>
                <w:spacing w:val="1"/>
              </w:rPr>
              <w:t xml:space="preserve"> </w:t>
            </w:r>
            <w:r>
              <w:t>Ayrıca</w:t>
            </w:r>
            <w:r>
              <w:rPr>
                <w:spacing w:val="1"/>
              </w:rPr>
              <w:t xml:space="preserve"> </w:t>
            </w:r>
            <w:r>
              <w:t>şiirlerin</w:t>
            </w:r>
            <w:r>
              <w:rPr>
                <w:spacing w:val="1"/>
              </w:rPr>
              <w:t xml:space="preserve"> </w:t>
            </w:r>
            <w:r>
              <w:t>arka</w:t>
            </w:r>
            <w:r>
              <w:rPr>
                <w:spacing w:val="1"/>
              </w:rPr>
              <w:t xml:space="preserve"> </w:t>
            </w:r>
            <w:r>
              <w:t>sayfası,</w:t>
            </w:r>
            <w:r>
              <w:rPr>
                <w:spacing w:val="1"/>
              </w:rPr>
              <w:t xml:space="preserve"> </w:t>
            </w:r>
            <w:r>
              <w:t>yarışma</w:t>
            </w:r>
            <w:r>
              <w:rPr>
                <w:spacing w:val="1"/>
              </w:rPr>
              <w:t xml:space="preserve"> </w:t>
            </w:r>
            <w:r>
              <w:t>etiket</w:t>
            </w:r>
            <w:r>
              <w:rPr>
                <w:spacing w:val="1"/>
              </w:rPr>
              <w:t xml:space="preserve"> </w:t>
            </w:r>
            <w:r>
              <w:t>formu</w:t>
            </w:r>
            <w:r>
              <w:rPr>
                <w:spacing w:val="1"/>
              </w:rPr>
              <w:t xml:space="preserve"> </w:t>
            </w:r>
            <w:r>
              <w:t>işlemi</w:t>
            </w:r>
            <w:r>
              <w:rPr>
                <w:spacing w:val="1"/>
              </w:rPr>
              <w:t xml:space="preserve"> </w:t>
            </w:r>
            <w:r>
              <w:t>dışında</w:t>
            </w:r>
            <w:r>
              <w:rPr>
                <w:spacing w:val="1"/>
              </w:rPr>
              <w:t xml:space="preserve"> </w:t>
            </w:r>
            <w:r>
              <w:t>kullanılmayacaktır.</w:t>
            </w:r>
          </w:p>
          <w:p w14:paraId="6F435F52" w14:textId="77777777" w:rsidR="009601F5" w:rsidRDefault="005514B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right="86" w:firstLine="0"/>
              <w:jc w:val="both"/>
            </w:pPr>
            <w:r>
              <w:t>Yarışmaya gönderilen şiirin arka sayfasına öğrencinin adı soyadı, okulu, sınıfı ve telefon</w:t>
            </w:r>
            <w:r>
              <w:rPr>
                <w:spacing w:val="-52"/>
              </w:rPr>
              <w:t xml:space="preserve"> </w:t>
            </w:r>
            <w:r>
              <w:t>bilgilerinin</w:t>
            </w:r>
            <w:r>
              <w:rPr>
                <w:spacing w:val="-1"/>
              </w:rPr>
              <w:t xml:space="preserve"> </w:t>
            </w:r>
            <w:r>
              <w:t>yazılı olduğu "yarışma</w:t>
            </w:r>
            <w:r>
              <w:rPr>
                <w:spacing w:val="-1"/>
              </w:rPr>
              <w:t xml:space="preserve"> </w:t>
            </w:r>
            <w:r>
              <w:t>etiket</w:t>
            </w:r>
            <w:r>
              <w:rPr>
                <w:spacing w:val="-3"/>
              </w:rPr>
              <w:t xml:space="preserve"> </w:t>
            </w:r>
            <w:r>
              <w:t>formu” yapıştırılacaktır.</w:t>
            </w:r>
          </w:p>
          <w:p w14:paraId="06ACB8EA" w14:textId="77777777" w:rsidR="009601F5" w:rsidRDefault="005514BC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52" w:lineRule="exact"/>
              <w:ind w:left="388" w:hanging="236"/>
              <w:jc w:val="both"/>
            </w:pPr>
            <w:r>
              <w:t>Belirtilen</w:t>
            </w:r>
            <w:r>
              <w:rPr>
                <w:spacing w:val="-4"/>
              </w:rPr>
              <w:t xml:space="preserve"> </w:t>
            </w:r>
            <w:r>
              <w:t>şartları</w:t>
            </w:r>
            <w:r>
              <w:rPr>
                <w:spacing w:val="-6"/>
              </w:rPr>
              <w:t xml:space="preserve"> </w:t>
            </w:r>
            <w:r>
              <w:t>taşımayan</w:t>
            </w:r>
            <w:r>
              <w:rPr>
                <w:spacing w:val="-4"/>
              </w:rPr>
              <w:t xml:space="preserve"> </w:t>
            </w:r>
            <w:r>
              <w:t>şiirler</w:t>
            </w:r>
            <w:r>
              <w:rPr>
                <w:spacing w:val="-4"/>
              </w:rPr>
              <w:t xml:space="preserve"> </w:t>
            </w:r>
            <w:r>
              <w:t>değerlendirmeye</w:t>
            </w:r>
            <w:r>
              <w:rPr>
                <w:spacing w:val="-2"/>
              </w:rPr>
              <w:t xml:space="preserve"> </w:t>
            </w:r>
            <w:r>
              <w:t>alınmayacaktır.</w:t>
            </w:r>
          </w:p>
          <w:p w14:paraId="2B3EA0AE" w14:textId="77777777" w:rsidR="009601F5" w:rsidRDefault="005514BC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left="97" w:right="86" w:firstLine="55"/>
              <w:jc w:val="both"/>
            </w:pPr>
            <w:r>
              <w:t xml:space="preserve">Şiirler, önce </w:t>
            </w:r>
            <w:r w:rsidR="00A7674D">
              <w:t>orta</w:t>
            </w:r>
            <w:r>
              <w:t>okullarda Türkçe öğretmeninin başkanlığında en az 3 (üç) öğretmenden</w:t>
            </w:r>
            <w:r>
              <w:rPr>
                <w:spacing w:val="1"/>
              </w:rPr>
              <w:t xml:space="preserve"> </w:t>
            </w:r>
            <w:r>
              <w:t>oluşan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komisyonca</w:t>
            </w:r>
            <w:r>
              <w:rPr>
                <w:spacing w:val="1"/>
              </w:rPr>
              <w:t xml:space="preserve"> </w:t>
            </w:r>
            <w:r>
              <w:t>incelenir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değerlendirilir.</w:t>
            </w:r>
            <w:r>
              <w:rPr>
                <w:spacing w:val="1"/>
              </w:rPr>
              <w:t xml:space="preserve"> </w:t>
            </w:r>
            <w:r>
              <w:t>Bu</w:t>
            </w:r>
            <w:r>
              <w:rPr>
                <w:spacing w:val="1"/>
              </w:rPr>
              <w:t xml:space="preserve"> </w:t>
            </w:r>
            <w:r>
              <w:t>inceleme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değerlendirmelerde</w:t>
            </w:r>
            <w:r>
              <w:rPr>
                <w:spacing w:val="-52"/>
              </w:rPr>
              <w:t xml:space="preserve"> </w:t>
            </w:r>
            <w:r>
              <w:t>şartnameye uymayan eserler elenir. Türkçe öğretmeninin olmadığı okullardaki inceleme,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eleme görevlendirilecek</w:t>
            </w:r>
            <w:r>
              <w:rPr>
                <w:spacing w:val="-4"/>
              </w:rPr>
              <w:t xml:space="preserve"> </w:t>
            </w:r>
            <w:r>
              <w:t>diğer</w:t>
            </w:r>
            <w:r>
              <w:rPr>
                <w:spacing w:val="1"/>
              </w:rPr>
              <w:t xml:space="preserve"> </w:t>
            </w:r>
            <w:r>
              <w:t>öğretmenlerce</w:t>
            </w:r>
            <w:r>
              <w:rPr>
                <w:spacing w:val="-1"/>
              </w:rPr>
              <w:t xml:space="preserve"> </w:t>
            </w:r>
            <w:r>
              <w:t>yapılabilir.</w:t>
            </w:r>
          </w:p>
        </w:tc>
      </w:tr>
      <w:tr w:rsidR="009601F5" w14:paraId="4D0B1901" w14:textId="77777777" w:rsidTr="00A7674D">
        <w:trPr>
          <w:trHeight w:val="996"/>
        </w:trPr>
        <w:tc>
          <w:tcPr>
            <w:tcW w:w="2542" w:type="dxa"/>
          </w:tcPr>
          <w:p w14:paraId="4F70201C" w14:textId="5D2C8F83" w:rsidR="00A7674D" w:rsidRPr="002E2145" w:rsidRDefault="002E2145" w:rsidP="00A7674D">
            <w:pPr>
              <w:pStyle w:val="TableParagraph"/>
              <w:spacing w:before="182"/>
              <w:ind w:left="97"/>
              <w:rPr>
                <w:b/>
                <w:sz w:val="24"/>
                <w:szCs w:val="24"/>
              </w:rPr>
            </w:pPr>
            <w:r w:rsidRPr="002E2145">
              <w:rPr>
                <w:b/>
                <w:sz w:val="24"/>
                <w:szCs w:val="24"/>
              </w:rPr>
              <w:t>23</w:t>
            </w:r>
            <w:r w:rsidR="00A7674D" w:rsidRPr="002E2145">
              <w:rPr>
                <w:b/>
                <w:sz w:val="24"/>
                <w:szCs w:val="24"/>
              </w:rPr>
              <w:t>.0</w:t>
            </w:r>
            <w:r w:rsidRPr="002E2145">
              <w:rPr>
                <w:b/>
                <w:sz w:val="24"/>
                <w:szCs w:val="24"/>
              </w:rPr>
              <w:t>3</w:t>
            </w:r>
            <w:r w:rsidR="00A7674D" w:rsidRPr="002E2145">
              <w:rPr>
                <w:b/>
                <w:sz w:val="24"/>
                <w:szCs w:val="24"/>
              </w:rPr>
              <w:t>.202</w:t>
            </w:r>
            <w:r w:rsidR="00DF7B8C" w:rsidRPr="002E2145">
              <w:rPr>
                <w:b/>
                <w:sz w:val="24"/>
                <w:szCs w:val="24"/>
              </w:rPr>
              <w:t>6</w:t>
            </w:r>
          </w:p>
          <w:p w14:paraId="1B8CB561" w14:textId="5E3D9DFB" w:rsidR="00A7674D" w:rsidRPr="00A7674D" w:rsidRDefault="002E2145" w:rsidP="00A7674D">
            <w:pPr>
              <w:pStyle w:val="TableParagraph"/>
              <w:spacing w:before="182"/>
              <w:ind w:left="97"/>
              <w:rPr>
                <w:rFonts w:ascii="Tahoma"/>
                <w:b/>
                <w:sz w:val="20"/>
                <w:szCs w:val="20"/>
              </w:rPr>
            </w:pPr>
            <w:r w:rsidRPr="002E2145">
              <w:rPr>
                <w:b/>
                <w:sz w:val="24"/>
                <w:szCs w:val="24"/>
              </w:rPr>
              <w:t>27</w:t>
            </w:r>
            <w:r w:rsidR="00A7674D" w:rsidRPr="002E2145">
              <w:rPr>
                <w:b/>
                <w:sz w:val="24"/>
                <w:szCs w:val="24"/>
              </w:rPr>
              <w:t>.0</w:t>
            </w:r>
            <w:r w:rsidRPr="002E2145">
              <w:rPr>
                <w:b/>
                <w:sz w:val="24"/>
                <w:szCs w:val="24"/>
              </w:rPr>
              <w:t>3.</w:t>
            </w:r>
            <w:r w:rsidR="005514BC" w:rsidRPr="002E2145">
              <w:rPr>
                <w:b/>
                <w:sz w:val="24"/>
                <w:szCs w:val="24"/>
              </w:rPr>
              <w:t>20</w:t>
            </w:r>
            <w:r w:rsidR="00DF7B8C" w:rsidRPr="002E2145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378" w:type="dxa"/>
            <w:gridSpan w:val="3"/>
          </w:tcPr>
          <w:p w14:paraId="0017109A" w14:textId="77777777" w:rsidR="00CB3608" w:rsidRDefault="00CB3608">
            <w:pPr>
              <w:pStyle w:val="TableParagraph"/>
              <w:ind w:left="97"/>
            </w:pPr>
          </w:p>
          <w:p w14:paraId="0FE48691" w14:textId="77777777" w:rsidR="009601F5" w:rsidRDefault="005514BC">
            <w:pPr>
              <w:pStyle w:val="TableParagraph"/>
              <w:ind w:left="97"/>
            </w:pPr>
            <w:r>
              <w:t>Okullarda seçilen ilk 3 (üç) eserin (ilkokullarda resim, ortaokullarda şiir)</w:t>
            </w:r>
            <w:r>
              <w:rPr>
                <w:spacing w:val="1"/>
              </w:rPr>
              <w:t xml:space="preserve"> </w:t>
            </w:r>
            <w:r>
              <w:t>İlçe Milli Eğitim</w:t>
            </w:r>
            <w:r>
              <w:rPr>
                <w:spacing w:val="-52"/>
              </w:rPr>
              <w:t xml:space="preserve"> </w:t>
            </w:r>
            <w:r>
              <w:t>Müdürlüklerine</w:t>
            </w:r>
            <w:r>
              <w:rPr>
                <w:spacing w:val="-8"/>
              </w:rPr>
              <w:t xml:space="preserve"> </w:t>
            </w:r>
            <w:r>
              <w:t>gönderilmesi</w:t>
            </w:r>
          </w:p>
        </w:tc>
      </w:tr>
    </w:tbl>
    <w:p w14:paraId="3DCB28ED" w14:textId="77777777" w:rsidR="009601F5" w:rsidRDefault="009601F5">
      <w:pPr>
        <w:sectPr w:rsidR="009601F5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00" w:right="40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1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8356"/>
      </w:tblGrid>
      <w:tr w:rsidR="009601F5" w14:paraId="44C8DD6C" w14:textId="77777777" w:rsidTr="005603C2">
        <w:trPr>
          <w:trHeight w:val="677"/>
        </w:trPr>
        <w:tc>
          <w:tcPr>
            <w:tcW w:w="2564" w:type="dxa"/>
          </w:tcPr>
          <w:p w14:paraId="35EDF380" w14:textId="22F9126A" w:rsidR="00CB3608" w:rsidRPr="002E2145" w:rsidRDefault="002E2145">
            <w:pPr>
              <w:pStyle w:val="TableParagraph"/>
              <w:spacing w:before="201"/>
              <w:ind w:left="97"/>
              <w:rPr>
                <w:b/>
                <w:sz w:val="24"/>
                <w:szCs w:val="24"/>
              </w:rPr>
            </w:pPr>
            <w:r w:rsidRPr="002E2145">
              <w:rPr>
                <w:b/>
                <w:sz w:val="24"/>
                <w:szCs w:val="24"/>
              </w:rPr>
              <w:t>30</w:t>
            </w:r>
            <w:r w:rsidR="00CB3608" w:rsidRPr="002E2145">
              <w:rPr>
                <w:b/>
                <w:sz w:val="24"/>
                <w:szCs w:val="24"/>
              </w:rPr>
              <w:t>.0</w:t>
            </w:r>
            <w:r w:rsidRPr="002E2145">
              <w:rPr>
                <w:b/>
                <w:sz w:val="24"/>
                <w:szCs w:val="24"/>
              </w:rPr>
              <w:t>3</w:t>
            </w:r>
            <w:r w:rsidR="00CB3608" w:rsidRPr="002E2145">
              <w:rPr>
                <w:b/>
                <w:sz w:val="24"/>
                <w:szCs w:val="24"/>
              </w:rPr>
              <w:t>.</w:t>
            </w:r>
            <w:r w:rsidR="00FE1D63" w:rsidRPr="002E2145">
              <w:rPr>
                <w:b/>
                <w:sz w:val="24"/>
                <w:szCs w:val="24"/>
              </w:rPr>
              <w:t>20</w:t>
            </w:r>
            <w:r w:rsidR="00DF7B8C" w:rsidRPr="002E2145">
              <w:rPr>
                <w:b/>
                <w:sz w:val="24"/>
                <w:szCs w:val="24"/>
              </w:rPr>
              <w:t>26</w:t>
            </w:r>
          </w:p>
          <w:p w14:paraId="04A34275" w14:textId="0A5352D1" w:rsidR="009601F5" w:rsidRPr="00DF7B8C" w:rsidRDefault="002E2145">
            <w:pPr>
              <w:pStyle w:val="TableParagraph"/>
              <w:spacing w:before="201"/>
              <w:ind w:left="97"/>
              <w:rPr>
                <w:b/>
                <w:sz w:val="24"/>
                <w:szCs w:val="24"/>
                <w:highlight w:val="yellow"/>
              </w:rPr>
            </w:pPr>
            <w:r w:rsidRPr="002E2145">
              <w:rPr>
                <w:b/>
                <w:sz w:val="24"/>
                <w:szCs w:val="24"/>
              </w:rPr>
              <w:t>03</w:t>
            </w:r>
            <w:r w:rsidR="00DF7B8C" w:rsidRPr="002E2145">
              <w:rPr>
                <w:b/>
                <w:sz w:val="24"/>
                <w:szCs w:val="24"/>
              </w:rPr>
              <w:t>.</w:t>
            </w:r>
            <w:r w:rsidR="00A7674D" w:rsidRPr="002E2145">
              <w:rPr>
                <w:b/>
                <w:sz w:val="24"/>
                <w:szCs w:val="24"/>
              </w:rPr>
              <w:t>04</w:t>
            </w:r>
            <w:r w:rsidR="005514BC" w:rsidRPr="002E2145">
              <w:rPr>
                <w:b/>
                <w:sz w:val="24"/>
                <w:szCs w:val="24"/>
              </w:rPr>
              <w:t>.</w:t>
            </w:r>
            <w:r w:rsidR="00FE1D63" w:rsidRPr="002E2145">
              <w:rPr>
                <w:b/>
                <w:sz w:val="24"/>
                <w:szCs w:val="24"/>
              </w:rPr>
              <w:t>202</w:t>
            </w:r>
            <w:r w:rsidR="00DF7B8C" w:rsidRPr="002E214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356" w:type="dxa"/>
          </w:tcPr>
          <w:p w14:paraId="06392486" w14:textId="77777777" w:rsidR="00CB3608" w:rsidRDefault="00CB3608">
            <w:pPr>
              <w:pStyle w:val="TableParagraph"/>
              <w:ind w:left="97" w:right="764"/>
            </w:pPr>
          </w:p>
          <w:p w14:paraId="593AEDFD" w14:textId="5EF69FA3" w:rsidR="009601F5" w:rsidRDefault="005514BC">
            <w:pPr>
              <w:pStyle w:val="TableParagraph"/>
              <w:ind w:left="97" w:right="764"/>
            </w:pPr>
            <w:r>
              <w:t xml:space="preserve">İlçe Milli Eğitim Müdürlüklerinin, en iyi 3 (üç) </w:t>
            </w:r>
            <w:r w:rsidR="00DB5D8F">
              <w:t>resim ve en iyi 3 (üç) şiiri</w:t>
            </w:r>
            <w:r>
              <w:t>, İl Milli Eğitim Müdürlüklerine</w:t>
            </w:r>
            <w:r>
              <w:rPr>
                <w:spacing w:val="-52"/>
              </w:rPr>
              <w:t xml:space="preserve"> </w:t>
            </w:r>
            <w:r w:rsidR="00157FD6">
              <w:rPr>
                <w:spacing w:val="-52"/>
              </w:rPr>
              <w:t xml:space="preserve">                   </w:t>
            </w:r>
            <w:r>
              <w:t>göndermesi.</w:t>
            </w:r>
            <w:r w:rsidR="00AA4043">
              <w:t xml:space="preserve"> </w:t>
            </w:r>
            <w:r w:rsidR="00DB5D8F">
              <w:t>İlçelerden gönderilen eserlerin sıralama yapılmadan gönderilmesi önemlidir.</w:t>
            </w:r>
          </w:p>
        </w:tc>
      </w:tr>
      <w:tr w:rsidR="009601F5" w14:paraId="4162EDAB" w14:textId="77777777" w:rsidTr="005603C2">
        <w:trPr>
          <w:trHeight w:val="1012"/>
        </w:trPr>
        <w:tc>
          <w:tcPr>
            <w:tcW w:w="2564" w:type="dxa"/>
          </w:tcPr>
          <w:p w14:paraId="68E36241" w14:textId="77777777" w:rsidR="00CB3608" w:rsidRPr="00DF7B8C" w:rsidRDefault="00CB3608">
            <w:pPr>
              <w:pStyle w:val="TableParagraph"/>
              <w:spacing w:before="10"/>
              <w:rPr>
                <w:b/>
                <w:sz w:val="24"/>
                <w:szCs w:val="24"/>
                <w:highlight w:val="yellow"/>
              </w:rPr>
            </w:pPr>
          </w:p>
          <w:p w14:paraId="763D58A3" w14:textId="1BB937E0" w:rsidR="009601F5" w:rsidRPr="002E2145" w:rsidRDefault="00CB360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  <w:r w:rsidRPr="002E2145">
              <w:rPr>
                <w:b/>
                <w:sz w:val="24"/>
                <w:szCs w:val="24"/>
              </w:rPr>
              <w:t xml:space="preserve">   </w:t>
            </w:r>
            <w:r w:rsidR="002E2145" w:rsidRPr="002E2145">
              <w:rPr>
                <w:b/>
                <w:sz w:val="24"/>
                <w:szCs w:val="24"/>
              </w:rPr>
              <w:t>06</w:t>
            </w:r>
            <w:r w:rsidR="00A7674D" w:rsidRPr="002E2145">
              <w:rPr>
                <w:b/>
                <w:sz w:val="24"/>
                <w:szCs w:val="24"/>
              </w:rPr>
              <w:t>.04.</w:t>
            </w:r>
            <w:r w:rsidR="00FE1D63" w:rsidRPr="002E2145">
              <w:rPr>
                <w:b/>
                <w:sz w:val="24"/>
                <w:szCs w:val="24"/>
              </w:rPr>
              <w:t>202</w:t>
            </w:r>
            <w:r w:rsidR="00DF7B8C" w:rsidRPr="002E2145">
              <w:rPr>
                <w:b/>
                <w:sz w:val="24"/>
                <w:szCs w:val="24"/>
              </w:rPr>
              <w:t>6</w:t>
            </w:r>
          </w:p>
          <w:p w14:paraId="2A7E5D2D" w14:textId="579C6C9F" w:rsidR="009601F5" w:rsidRPr="00DF7B8C" w:rsidRDefault="00CB3608" w:rsidP="00A7674D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  <w:r w:rsidRPr="002E2145">
              <w:rPr>
                <w:b/>
                <w:sz w:val="24"/>
                <w:szCs w:val="24"/>
              </w:rPr>
              <w:t xml:space="preserve">   </w:t>
            </w:r>
            <w:r w:rsidR="002E2145" w:rsidRPr="002E2145">
              <w:rPr>
                <w:b/>
                <w:sz w:val="24"/>
                <w:szCs w:val="24"/>
              </w:rPr>
              <w:t>10</w:t>
            </w:r>
            <w:r w:rsidR="00A7674D" w:rsidRPr="002E2145">
              <w:rPr>
                <w:b/>
                <w:sz w:val="24"/>
                <w:szCs w:val="24"/>
              </w:rPr>
              <w:t>.04</w:t>
            </w:r>
            <w:r w:rsidR="005514BC" w:rsidRPr="002E2145">
              <w:rPr>
                <w:b/>
                <w:sz w:val="24"/>
                <w:szCs w:val="24"/>
              </w:rPr>
              <w:t>.</w:t>
            </w:r>
            <w:r w:rsidR="00FE1D63" w:rsidRPr="002E2145">
              <w:rPr>
                <w:b/>
                <w:sz w:val="24"/>
                <w:szCs w:val="24"/>
              </w:rPr>
              <w:t>202</w:t>
            </w:r>
            <w:r w:rsidR="00DF7B8C" w:rsidRPr="002E214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356" w:type="dxa"/>
          </w:tcPr>
          <w:p w14:paraId="4CC959D8" w14:textId="77777777" w:rsidR="009601F5" w:rsidRDefault="009601F5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3888CC8" w14:textId="77777777" w:rsidR="009601F5" w:rsidRDefault="005514BC">
            <w:pPr>
              <w:pStyle w:val="TableParagraph"/>
              <w:spacing w:before="1"/>
              <w:ind w:left="97"/>
            </w:pPr>
            <w:r>
              <w:t>İl</w:t>
            </w:r>
            <w:r>
              <w:rPr>
                <w:spacing w:val="-1"/>
              </w:rPr>
              <w:t xml:space="preserve"> </w:t>
            </w:r>
            <w:r>
              <w:t>Milli</w:t>
            </w:r>
            <w:r>
              <w:rPr>
                <w:spacing w:val="-1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Müdürlüklerine</w:t>
            </w:r>
            <w:r>
              <w:rPr>
                <w:spacing w:val="-2"/>
              </w:rPr>
              <w:t xml:space="preserve"> </w:t>
            </w:r>
            <w:r>
              <w:t>gönderilen</w:t>
            </w:r>
            <w:r>
              <w:rPr>
                <w:spacing w:val="2"/>
              </w:rPr>
              <w:t xml:space="preserve"> </w:t>
            </w:r>
            <w:r>
              <w:t>eserler</w:t>
            </w:r>
            <w:r w:rsidR="00DB5D8F">
              <w:t>in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az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(üç)</w:t>
            </w:r>
            <w:r>
              <w:rPr>
                <w:spacing w:val="-3"/>
              </w:rPr>
              <w:t xml:space="preserve"> </w:t>
            </w:r>
            <w:r>
              <w:t>Türkçe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Görsel</w:t>
            </w:r>
            <w:r>
              <w:rPr>
                <w:spacing w:val="-4"/>
              </w:rPr>
              <w:t xml:space="preserve"> </w:t>
            </w:r>
            <w:r>
              <w:t>Sanatlar</w:t>
            </w:r>
          </w:p>
          <w:p w14:paraId="088DC248" w14:textId="77777777" w:rsidR="009601F5" w:rsidRDefault="00327418">
            <w:pPr>
              <w:pStyle w:val="TableParagraph"/>
              <w:spacing w:line="252" w:lineRule="exact"/>
              <w:ind w:left="97" w:right="563"/>
            </w:pPr>
            <w:r>
              <w:t>Öğretmeninden</w:t>
            </w:r>
            <w:r w:rsidR="005514BC">
              <w:t xml:space="preserve"> oluşturulacak bir komisyonca incelenip değerlendirilmesi ve sonuçların</w:t>
            </w:r>
            <w:r w:rsidR="005514BC">
              <w:rPr>
                <w:spacing w:val="-52"/>
              </w:rPr>
              <w:t xml:space="preserve"> </w:t>
            </w:r>
            <w:r w:rsidR="005514BC">
              <w:t>ilanı.</w:t>
            </w:r>
          </w:p>
        </w:tc>
      </w:tr>
      <w:tr w:rsidR="009601F5" w14:paraId="5772C3E1" w14:textId="77777777" w:rsidTr="005603C2">
        <w:trPr>
          <w:trHeight w:val="965"/>
        </w:trPr>
        <w:tc>
          <w:tcPr>
            <w:tcW w:w="2564" w:type="dxa"/>
          </w:tcPr>
          <w:p w14:paraId="0B4484BA" w14:textId="77777777" w:rsidR="009601F5" w:rsidRDefault="009601F5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EA4919C" w14:textId="77777777" w:rsidR="009601F5" w:rsidRDefault="005514BC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ÖDÜL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TÖRENİ</w:t>
            </w:r>
          </w:p>
        </w:tc>
        <w:tc>
          <w:tcPr>
            <w:tcW w:w="8356" w:type="dxa"/>
          </w:tcPr>
          <w:p w14:paraId="6A72F6CB" w14:textId="4088FF99" w:rsidR="009601F5" w:rsidRDefault="005514BC">
            <w:pPr>
              <w:pStyle w:val="TableParagraph"/>
              <w:ind w:left="97" w:right="853"/>
              <w:rPr>
                <w:sz w:val="24"/>
              </w:rPr>
            </w:pPr>
            <w:r>
              <w:rPr>
                <w:sz w:val="24"/>
              </w:rPr>
              <w:t>Resim ve şiir yarışmasında derec</w:t>
            </w:r>
            <w:r w:rsidR="00157FD6">
              <w:rPr>
                <w:sz w:val="24"/>
              </w:rPr>
              <w:t xml:space="preserve">eye giren öğrencilerimize ödül töreni </w:t>
            </w:r>
            <w:r w:rsidR="00C47735" w:rsidRPr="002E2145">
              <w:rPr>
                <w:b/>
                <w:sz w:val="24"/>
              </w:rPr>
              <w:t>2</w:t>
            </w:r>
            <w:r w:rsidR="00327418" w:rsidRPr="002E2145">
              <w:rPr>
                <w:b/>
                <w:sz w:val="24"/>
              </w:rPr>
              <w:t>2</w:t>
            </w:r>
            <w:r w:rsidR="00C47735" w:rsidRPr="002E2145">
              <w:rPr>
                <w:b/>
                <w:sz w:val="24"/>
              </w:rPr>
              <w:t>.04</w:t>
            </w:r>
            <w:r w:rsidRPr="002E2145">
              <w:rPr>
                <w:b/>
                <w:sz w:val="24"/>
              </w:rPr>
              <w:t>.</w:t>
            </w:r>
            <w:r w:rsidR="00FE1D63" w:rsidRPr="002E2145">
              <w:rPr>
                <w:b/>
                <w:sz w:val="24"/>
              </w:rPr>
              <w:t>202</w:t>
            </w:r>
            <w:r w:rsidR="00DF7B8C" w:rsidRPr="002E2145"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tarihinde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gerçekleştirilecektir.</w:t>
            </w:r>
          </w:p>
        </w:tc>
      </w:tr>
      <w:tr w:rsidR="009601F5" w14:paraId="6F3885D1" w14:textId="77777777" w:rsidTr="005603C2">
        <w:trPr>
          <w:trHeight w:val="1378"/>
        </w:trPr>
        <w:tc>
          <w:tcPr>
            <w:tcW w:w="2564" w:type="dxa"/>
          </w:tcPr>
          <w:p w14:paraId="68D16B6C" w14:textId="77777777" w:rsidR="009601F5" w:rsidRDefault="009601F5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45130286" w14:textId="77777777" w:rsidR="009601F5" w:rsidRDefault="005514BC">
            <w:pPr>
              <w:pStyle w:val="TableParagraph"/>
              <w:ind w:left="97" w:right="954"/>
              <w:rPr>
                <w:b/>
                <w:sz w:val="24"/>
              </w:rPr>
            </w:pPr>
            <w:r>
              <w:rPr>
                <w:b/>
                <w:sz w:val="24"/>
              </w:rPr>
              <w:t>VERİLECEK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ÖDÜLLER</w:t>
            </w:r>
          </w:p>
        </w:tc>
        <w:tc>
          <w:tcPr>
            <w:tcW w:w="8356" w:type="dxa"/>
          </w:tcPr>
          <w:p w14:paraId="0554A4ED" w14:textId="77777777" w:rsidR="001D67B2" w:rsidRDefault="001D67B2" w:rsidP="001D6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İlk 3’e giren öğrencilere her iki kategoride de ayrı ayrı olmak üzere;</w:t>
            </w:r>
          </w:p>
          <w:p w14:paraId="1B47CE33" w14:textId="77777777" w:rsidR="001D67B2" w:rsidRDefault="001D67B2" w:rsidP="001D6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Birinci olmaları halinde: Dizüstü Bilgisayar</w:t>
            </w:r>
          </w:p>
          <w:p w14:paraId="2CBE338D" w14:textId="77777777" w:rsidR="001D67B2" w:rsidRDefault="001D67B2" w:rsidP="001D6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İkinci olmaları halinde: Tablet</w:t>
            </w:r>
          </w:p>
          <w:p w14:paraId="17CC6478" w14:textId="77777777" w:rsidR="001D67B2" w:rsidRDefault="001D67B2" w:rsidP="001D6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Üçüncü olmaları halinde: Yaş grubuna uygun bisiklet</w:t>
            </w:r>
          </w:p>
          <w:p w14:paraId="17370492" w14:textId="77777777" w:rsidR="001D67B2" w:rsidRDefault="001D67B2" w:rsidP="001D6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Osmangazi EDAŞ tarafından hediye edilecektir.</w:t>
            </w:r>
          </w:p>
          <w:p w14:paraId="34B718A0" w14:textId="4AADFA11" w:rsidR="009601F5" w:rsidRDefault="00DF7B8C" w:rsidP="00EF099A">
            <w:pPr>
              <w:pStyle w:val="TableParagraph"/>
              <w:spacing w:line="274" w:lineRule="exact"/>
              <w:ind w:left="97" w:right="3096"/>
              <w:rPr>
                <w:sz w:val="24"/>
              </w:rPr>
            </w:pPr>
            <w:r>
              <w:rPr>
                <w:b/>
                <w:bCs/>
                <w:sz w:val="24"/>
              </w:rPr>
              <w:t>Uşak</w:t>
            </w:r>
            <w:r w:rsidR="00EF099A" w:rsidRPr="00AA4043">
              <w:rPr>
                <w:b/>
                <w:bCs/>
                <w:sz w:val="24"/>
              </w:rPr>
              <w:t xml:space="preserve"> O</w:t>
            </w:r>
            <w:r w:rsidR="005514BC" w:rsidRPr="00AA4043">
              <w:rPr>
                <w:b/>
                <w:bCs/>
                <w:sz w:val="24"/>
              </w:rPr>
              <w:t>EDAŞ</w:t>
            </w:r>
            <w:r w:rsidR="005514BC">
              <w:rPr>
                <w:spacing w:val="-1"/>
                <w:sz w:val="24"/>
              </w:rPr>
              <w:t xml:space="preserve"> </w:t>
            </w:r>
            <w:r w:rsidR="005514BC">
              <w:rPr>
                <w:sz w:val="24"/>
              </w:rPr>
              <w:t>tarafından</w:t>
            </w:r>
            <w:r w:rsidR="005514BC">
              <w:rPr>
                <w:spacing w:val="-1"/>
                <w:sz w:val="24"/>
              </w:rPr>
              <w:t xml:space="preserve"> </w:t>
            </w:r>
            <w:r w:rsidR="005514BC">
              <w:rPr>
                <w:sz w:val="24"/>
              </w:rPr>
              <w:t>hediye</w:t>
            </w:r>
            <w:r w:rsidR="005514BC">
              <w:rPr>
                <w:spacing w:val="-2"/>
                <w:sz w:val="24"/>
              </w:rPr>
              <w:t xml:space="preserve"> </w:t>
            </w:r>
            <w:r w:rsidR="005514BC">
              <w:rPr>
                <w:sz w:val="24"/>
              </w:rPr>
              <w:t>edilecektir.</w:t>
            </w:r>
          </w:p>
        </w:tc>
      </w:tr>
      <w:tr w:rsidR="009601F5" w14:paraId="18BED6B4" w14:textId="77777777" w:rsidTr="005603C2">
        <w:trPr>
          <w:trHeight w:val="2410"/>
        </w:trPr>
        <w:tc>
          <w:tcPr>
            <w:tcW w:w="2564" w:type="dxa"/>
          </w:tcPr>
          <w:p w14:paraId="66729F01" w14:textId="77777777" w:rsidR="009601F5" w:rsidRDefault="009601F5">
            <w:pPr>
              <w:pStyle w:val="TableParagraph"/>
              <w:rPr>
                <w:b/>
                <w:sz w:val="26"/>
              </w:rPr>
            </w:pPr>
          </w:p>
          <w:p w14:paraId="564AE1C6" w14:textId="77777777" w:rsidR="009601F5" w:rsidRDefault="009601F5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1C43ECD" w14:textId="77777777" w:rsidR="009601F5" w:rsidRDefault="005514BC">
            <w:pPr>
              <w:pStyle w:val="TableParagraph"/>
              <w:spacing w:before="1"/>
              <w:ind w:left="9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TELİF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</w:rPr>
              <w:t>HAKKI</w:t>
            </w:r>
          </w:p>
        </w:tc>
        <w:tc>
          <w:tcPr>
            <w:tcW w:w="8356" w:type="dxa"/>
          </w:tcPr>
          <w:p w14:paraId="30A9F818" w14:textId="52B188CA" w:rsidR="009601F5" w:rsidRDefault="005514BC" w:rsidP="00070A80">
            <w:pPr>
              <w:pStyle w:val="TableParagraph"/>
              <w:ind w:left="97" w:right="3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Derece alsın veya almasın tüm eserler (şiirler ve resimler) </w:t>
            </w:r>
            <w:r w:rsidR="00DF7B8C">
              <w:rPr>
                <w:sz w:val="24"/>
              </w:rPr>
              <w:t>Uşak</w:t>
            </w:r>
            <w:r>
              <w:rPr>
                <w:sz w:val="24"/>
              </w:rPr>
              <w:t xml:space="preserve"> İl Milli Eğitim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Müdürlüğü’nün ve Osmangazi Elektrik Dağıtım AŞ’nin yürüttüğü etkinliklerde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kullanılabilir.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Bunun 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eser sahibine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herhangi 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telif ücreti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ödenmez.</w:t>
            </w:r>
          </w:p>
          <w:p w14:paraId="039F7E59" w14:textId="4BC323A2" w:rsidR="009601F5" w:rsidRPr="005603C2" w:rsidRDefault="005514BC" w:rsidP="00070A80">
            <w:pPr>
              <w:pStyle w:val="TableParagraph"/>
              <w:spacing w:line="270" w:lineRule="atLeast"/>
              <w:ind w:left="97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Yarışmaya katılan eserler sahibine geri gönderilmez. Eser sahibinin hakkı saklı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kalmak kaydıyla, eserlerin tüm imtiyazları </w:t>
            </w:r>
            <w:r w:rsidR="00DF7B8C">
              <w:rPr>
                <w:sz w:val="24"/>
              </w:rPr>
              <w:t>Uşak</w:t>
            </w:r>
            <w:r w:rsidR="00215DD8">
              <w:rPr>
                <w:sz w:val="24"/>
              </w:rPr>
              <w:t xml:space="preserve"> İl Milli Eğitim Müdürlüğü </w:t>
            </w:r>
            <w:proofErr w:type="gramStart"/>
            <w:r>
              <w:rPr>
                <w:sz w:val="24"/>
              </w:rPr>
              <w:t>ve</w:t>
            </w:r>
            <w:r w:rsidR="005603C2">
              <w:rPr>
                <w:spacing w:val="-57"/>
                <w:sz w:val="24"/>
              </w:rPr>
              <w:t xml:space="preserve">  </w:t>
            </w:r>
            <w:r w:rsidRPr="00AA4043">
              <w:rPr>
                <w:b/>
                <w:bCs/>
                <w:sz w:val="24"/>
              </w:rPr>
              <w:t>Osmangazi</w:t>
            </w:r>
            <w:proofErr w:type="gramEnd"/>
            <w:r w:rsidRPr="00AA4043">
              <w:rPr>
                <w:b/>
                <w:bCs/>
                <w:spacing w:val="-3"/>
                <w:sz w:val="24"/>
              </w:rPr>
              <w:t xml:space="preserve"> </w:t>
            </w:r>
            <w:r w:rsidRPr="00AA4043">
              <w:rPr>
                <w:b/>
                <w:bCs/>
                <w:sz w:val="24"/>
              </w:rPr>
              <w:t>Elektrik</w:t>
            </w:r>
            <w:r w:rsidRPr="00AA4043">
              <w:rPr>
                <w:b/>
                <w:bCs/>
                <w:spacing w:val="-3"/>
                <w:sz w:val="24"/>
              </w:rPr>
              <w:t xml:space="preserve"> </w:t>
            </w:r>
            <w:r w:rsidRPr="00AA4043">
              <w:rPr>
                <w:b/>
                <w:bCs/>
                <w:sz w:val="24"/>
              </w:rPr>
              <w:t>Dağıtım</w:t>
            </w:r>
            <w:r w:rsidRPr="00AA4043">
              <w:rPr>
                <w:b/>
                <w:bCs/>
                <w:spacing w:val="-2"/>
                <w:sz w:val="24"/>
              </w:rPr>
              <w:t xml:space="preserve"> </w:t>
            </w:r>
            <w:r w:rsidRPr="00AA4043">
              <w:rPr>
                <w:b/>
                <w:bCs/>
                <w:sz w:val="24"/>
              </w:rPr>
              <w:t>AŞ’ye</w:t>
            </w:r>
            <w:r w:rsidRPr="00AA4043">
              <w:rPr>
                <w:b/>
                <w:bCs/>
                <w:spacing w:val="-4"/>
                <w:sz w:val="24"/>
              </w:rPr>
              <w:t xml:space="preserve"> </w:t>
            </w:r>
            <w:r w:rsidRPr="00AA4043">
              <w:rPr>
                <w:b/>
                <w:bCs/>
                <w:sz w:val="24"/>
              </w:rPr>
              <w:t>aittir.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Yarışmaya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şartları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etmiş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sayılır.</w:t>
            </w:r>
          </w:p>
        </w:tc>
      </w:tr>
    </w:tbl>
    <w:p w14:paraId="6C3F7DF9" w14:textId="77777777" w:rsidR="005514BC" w:rsidRDefault="005514BC"/>
    <w:sectPr w:rsidR="005514BC" w:rsidSect="009601F5">
      <w:pgSz w:w="11910" w:h="16840"/>
      <w:pgMar w:top="280" w:right="400" w:bottom="280" w:left="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5FED" w14:textId="77777777" w:rsidR="00973767" w:rsidRDefault="00973767" w:rsidP="00DF7B8C">
      <w:r>
        <w:separator/>
      </w:r>
    </w:p>
  </w:endnote>
  <w:endnote w:type="continuationSeparator" w:id="0">
    <w:p w14:paraId="532C28BF" w14:textId="77777777" w:rsidR="00973767" w:rsidRDefault="00973767" w:rsidP="00DF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9DEA" w14:textId="77777777" w:rsidR="00DF7B8C" w:rsidRDefault="00DF7B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C819" w14:textId="77777777" w:rsidR="00DF7B8C" w:rsidRDefault="00DF7B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7108" w14:textId="77777777" w:rsidR="00DF7B8C" w:rsidRDefault="00DF7B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259A" w14:textId="77777777" w:rsidR="00973767" w:rsidRDefault="00973767" w:rsidP="00DF7B8C">
      <w:r>
        <w:separator/>
      </w:r>
    </w:p>
  </w:footnote>
  <w:footnote w:type="continuationSeparator" w:id="0">
    <w:p w14:paraId="685E6992" w14:textId="77777777" w:rsidR="00973767" w:rsidRDefault="00973767" w:rsidP="00DF7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A68DE"/>
    <w:multiLevelType w:val="hybridMultilevel"/>
    <w:tmpl w:val="AF083A22"/>
    <w:lvl w:ilvl="0" w:tplc="BB182DC0">
      <w:start w:val="1"/>
      <w:numFmt w:val="decimal"/>
      <w:lvlText w:val="%1-"/>
      <w:lvlJc w:val="left"/>
      <w:pPr>
        <w:ind w:left="402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C423208">
      <w:numFmt w:val="bullet"/>
      <w:lvlText w:val="•"/>
      <w:lvlJc w:val="left"/>
      <w:pPr>
        <w:ind w:left="1194" w:hanging="236"/>
      </w:pPr>
      <w:rPr>
        <w:rFonts w:hint="default"/>
        <w:lang w:val="tr-TR" w:eastAsia="en-US" w:bidi="ar-SA"/>
      </w:rPr>
    </w:lvl>
    <w:lvl w:ilvl="2" w:tplc="D68A0664">
      <w:numFmt w:val="bullet"/>
      <w:lvlText w:val="•"/>
      <w:lvlJc w:val="left"/>
      <w:pPr>
        <w:ind w:left="1989" w:hanging="236"/>
      </w:pPr>
      <w:rPr>
        <w:rFonts w:hint="default"/>
        <w:lang w:val="tr-TR" w:eastAsia="en-US" w:bidi="ar-SA"/>
      </w:rPr>
    </w:lvl>
    <w:lvl w:ilvl="3" w:tplc="ABB4944A">
      <w:numFmt w:val="bullet"/>
      <w:lvlText w:val="•"/>
      <w:lvlJc w:val="left"/>
      <w:pPr>
        <w:ind w:left="2784" w:hanging="236"/>
      </w:pPr>
      <w:rPr>
        <w:rFonts w:hint="default"/>
        <w:lang w:val="tr-TR" w:eastAsia="en-US" w:bidi="ar-SA"/>
      </w:rPr>
    </w:lvl>
    <w:lvl w:ilvl="4" w:tplc="507E566E">
      <w:numFmt w:val="bullet"/>
      <w:lvlText w:val="•"/>
      <w:lvlJc w:val="left"/>
      <w:pPr>
        <w:ind w:left="3579" w:hanging="236"/>
      </w:pPr>
      <w:rPr>
        <w:rFonts w:hint="default"/>
        <w:lang w:val="tr-TR" w:eastAsia="en-US" w:bidi="ar-SA"/>
      </w:rPr>
    </w:lvl>
    <w:lvl w:ilvl="5" w:tplc="42809C24">
      <w:numFmt w:val="bullet"/>
      <w:lvlText w:val="•"/>
      <w:lvlJc w:val="left"/>
      <w:pPr>
        <w:ind w:left="4374" w:hanging="236"/>
      </w:pPr>
      <w:rPr>
        <w:rFonts w:hint="default"/>
        <w:lang w:val="tr-TR" w:eastAsia="en-US" w:bidi="ar-SA"/>
      </w:rPr>
    </w:lvl>
    <w:lvl w:ilvl="6" w:tplc="B2A4E912">
      <w:numFmt w:val="bullet"/>
      <w:lvlText w:val="•"/>
      <w:lvlJc w:val="left"/>
      <w:pPr>
        <w:ind w:left="5168" w:hanging="236"/>
      </w:pPr>
      <w:rPr>
        <w:rFonts w:hint="default"/>
        <w:lang w:val="tr-TR" w:eastAsia="en-US" w:bidi="ar-SA"/>
      </w:rPr>
    </w:lvl>
    <w:lvl w:ilvl="7" w:tplc="03205EDE">
      <w:numFmt w:val="bullet"/>
      <w:lvlText w:val="•"/>
      <w:lvlJc w:val="left"/>
      <w:pPr>
        <w:ind w:left="5963" w:hanging="236"/>
      </w:pPr>
      <w:rPr>
        <w:rFonts w:hint="default"/>
        <w:lang w:val="tr-TR" w:eastAsia="en-US" w:bidi="ar-SA"/>
      </w:rPr>
    </w:lvl>
    <w:lvl w:ilvl="8" w:tplc="E534ABBC">
      <w:numFmt w:val="bullet"/>
      <w:lvlText w:val="•"/>
      <w:lvlJc w:val="left"/>
      <w:pPr>
        <w:ind w:left="6758" w:hanging="236"/>
      </w:pPr>
      <w:rPr>
        <w:rFonts w:hint="default"/>
        <w:lang w:val="tr-TR" w:eastAsia="en-US" w:bidi="ar-SA"/>
      </w:rPr>
    </w:lvl>
  </w:abstractNum>
  <w:abstractNum w:abstractNumId="1" w15:restartNumberingAfterBreak="0">
    <w:nsid w:val="62301F6A"/>
    <w:multiLevelType w:val="hybridMultilevel"/>
    <w:tmpl w:val="9B7EB0E2"/>
    <w:lvl w:ilvl="0" w:tplc="4FFABA6A">
      <w:start w:val="1"/>
      <w:numFmt w:val="decimal"/>
      <w:lvlText w:val="%1-"/>
      <w:lvlJc w:val="left"/>
      <w:pPr>
        <w:ind w:left="433" w:hanging="1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EF8A15DC">
      <w:numFmt w:val="bullet"/>
      <w:lvlText w:val="•"/>
      <w:lvlJc w:val="left"/>
      <w:pPr>
        <w:ind w:left="1230" w:hanging="195"/>
      </w:pPr>
      <w:rPr>
        <w:rFonts w:hint="default"/>
        <w:lang w:val="tr-TR" w:eastAsia="en-US" w:bidi="ar-SA"/>
      </w:rPr>
    </w:lvl>
    <w:lvl w:ilvl="2" w:tplc="F77CFECE">
      <w:numFmt w:val="bullet"/>
      <w:lvlText w:val="•"/>
      <w:lvlJc w:val="left"/>
      <w:pPr>
        <w:ind w:left="2021" w:hanging="195"/>
      </w:pPr>
      <w:rPr>
        <w:rFonts w:hint="default"/>
        <w:lang w:val="tr-TR" w:eastAsia="en-US" w:bidi="ar-SA"/>
      </w:rPr>
    </w:lvl>
    <w:lvl w:ilvl="3" w:tplc="F1F86594">
      <w:numFmt w:val="bullet"/>
      <w:lvlText w:val="•"/>
      <w:lvlJc w:val="left"/>
      <w:pPr>
        <w:ind w:left="2812" w:hanging="195"/>
      </w:pPr>
      <w:rPr>
        <w:rFonts w:hint="default"/>
        <w:lang w:val="tr-TR" w:eastAsia="en-US" w:bidi="ar-SA"/>
      </w:rPr>
    </w:lvl>
    <w:lvl w:ilvl="4" w:tplc="386E530A">
      <w:numFmt w:val="bullet"/>
      <w:lvlText w:val="•"/>
      <w:lvlJc w:val="left"/>
      <w:pPr>
        <w:ind w:left="3603" w:hanging="195"/>
      </w:pPr>
      <w:rPr>
        <w:rFonts w:hint="default"/>
        <w:lang w:val="tr-TR" w:eastAsia="en-US" w:bidi="ar-SA"/>
      </w:rPr>
    </w:lvl>
    <w:lvl w:ilvl="5" w:tplc="158ACD2A">
      <w:numFmt w:val="bullet"/>
      <w:lvlText w:val="•"/>
      <w:lvlJc w:val="left"/>
      <w:pPr>
        <w:ind w:left="4394" w:hanging="195"/>
      </w:pPr>
      <w:rPr>
        <w:rFonts w:hint="default"/>
        <w:lang w:val="tr-TR" w:eastAsia="en-US" w:bidi="ar-SA"/>
      </w:rPr>
    </w:lvl>
    <w:lvl w:ilvl="6" w:tplc="6FF2FB54">
      <w:numFmt w:val="bullet"/>
      <w:lvlText w:val="•"/>
      <w:lvlJc w:val="left"/>
      <w:pPr>
        <w:ind w:left="5184" w:hanging="195"/>
      </w:pPr>
      <w:rPr>
        <w:rFonts w:hint="default"/>
        <w:lang w:val="tr-TR" w:eastAsia="en-US" w:bidi="ar-SA"/>
      </w:rPr>
    </w:lvl>
    <w:lvl w:ilvl="7" w:tplc="778CA578">
      <w:numFmt w:val="bullet"/>
      <w:lvlText w:val="•"/>
      <w:lvlJc w:val="left"/>
      <w:pPr>
        <w:ind w:left="5975" w:hanging="195"/>
      </w:pPr>
      <w:rPr>
        <w:rFonts w:hint="default"/>
        <w:lang w:val="tr-TR" w:eastAsia="en-US" w:bidi="ar-SA"/>
      </w:rPr>
    </w:lvl>
    <w:lvl w:ilvl="8" w:tplc="9DE02048">
      <w:numFmt w:val="bullet"/>
      <w:lvlText w:val="•"/>
      <w:lvlJc w:val="left"/>
      <w:pPr>
        <w:ind w:left="6766" w:hanging="195"/>
      </w:pPr>
      <w:rPr>
        <w:rFonts w:hint="default"/>
        <w:lang w:val="tr-TR" w:eastAsia="en-US" w:bidi="ar-SA"/>
      </w:rPr>
    </w:lvl>
  </w:abstractNum>
  <w:abstractNum w:abstractNumId="2" w15:restartNumberingAfterBreak="0">
    <w:nsid w:val="7B4F4C4F"/>
    <w:multiLevelType w:val="hybridMultilevel"/>
    <w:tmpl w:val="AB5C74B2"/>
    <w:lvl w:ilvl="0" w:tplc="2E5E5810">
      <w:start w:val="6"/>
      <w:numFmt w:val="decimal"/>
      <w:lvlText w:val="%1-"/>
      <w:lvlJc w:val="left"/>
      <w:pPr>
        <w:ind w:left="167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60C4062">
      <w:numFmt w:val="bullet"/>
      <w:lvlText w:val="•"/>
      <w:lvlJc w:val="left"/>
      <w:pPr>
        <w:ind w:left="978" w:hanging="257"/>
      </w:pPr>
      <w:rPr>
        <w:rFonts w:hint="default"/>
        <w:lang w:val="tr-TR" w:eastAsia="en-US" w:bidi="ar-SA"/>
      </w:rPr>
    </w:lvl>
    <w:lvl w:ilvl="2" w:tplc="8098B694">
      <w:numFmt w:val="bullet"/>
      <w:lvlText w:val="•"/>
      <w:lvlJc w:val="left"/>
      <w:pPr>
        <w:ind w:left="1797" w:hanging="257"/>
      </w:pPr>
      <w:rPr>
        <w:rFonts w:hint="default"/>
        <w:lang w:val="tr-TR" w:eastAsia="en-US" w:bidi="ar-SA"/>
      </w:rPr>
    </w:lvl>
    <w:lvl w:ilvl="3" w:tplc="FC3E6604">
      <w:numFmt w:val="bullet"/>
      <w:lvlText w:val="•"/>
      <w:lvlJc w:val="left"/>
      <w:pPr>
        <w:ind w:left="2616" w:hanging="257"/>
      </w:pPr>
      <w:rPr>
        <w:rFonts w:hint="default"/>
        <w:lang w:val="tr-TR" w:eastAsia="en-US" w:bidi="ar-SA"/>
      </w:rPr>
    </w:lvl>
    <w:lvl w:ilvl="4" w:tplc="1FA2CC74">
      <w:numFmt w:val="bullet"/>
      <w:lvlText w:val="•"/>
      <w:lvlJc w:val="left"/>
      <w:pPr>
        <w:ind w:left="3435" w:hanging="257"/>
      </w:pPr>
      <w:rPr>
        <w:rFonts w:hint="default"/>
        <w:lang w:val="tr-TR" w:eastAsia="en-US" w:bidi="ar-SA"/>
      </w:rPr>
    </w:lvl>
    <w:lvl w:ilvl="5" w:tplc="F6769BA0">
      <w:numFmt w:val="bullet"/>
      <w:lvlText w:val="•"/>
      <w:lvlJc w:val="left"/>
      <w:pPr>
        <w:ind w:left="4254" w:hanging="257"/>
      </w:pPr>
      <w:rPr>
        <w:rFonts w:hint="default"/>
        <w:lang w:val="tr-TR" w:eastAsia="en-US" w:bidi="ar-SA"/>
      </w:rPr>
    </w:lvl>
    <w:lvl w:ilvl="6" w:tplc="BF104854">
      <w:numFmt w:val="bullet"/>
      <w:lvlText w:val="•"/>
      <w:lvlJc w:val="left"/>
      <w:pPr>
        <w:ind w:left="5072" w:hanging="257"/>
      </w:pPr>
      <w:rPr>
        <w:rFonts w:hint="default"/>
        <w:lang w:val="tr-TR" w:eastAsia="en-US" w:bidi="ar-SA"/>
      </w:rPr>
    </w:lvl>
    <w:lvl w:ilvl="7" w:tplc="0FBE6AFA">
      <w:numFmt w:val="bullet"/>
      <w:lvlText w:val="•"/>
      <w:lvlJc w:val="left"/>
      <w:pPr>
        <w:ind w:left="5891" w:hanging="257"/>
      </w:pPr>
      <w:rPr>
        <w:rFonts w:hint="default"/>
        <w:lang w:val="tr-TR" w:eastAsia="en-US" w:bidi="ar-SA"/>
      </w:rPr>
    </w:lvl>
    <w:lvl w:ilvl="8" w:tplc="5A84DE24">
      <w:numFmt w:val="bullet"/>
      <w:lvlText w:val="•"/>
      <w:lvlJc w:val="left"/>
      <w:pPr>
        <w:ind w:left="6710" w:hanging="257"/>
      </w:pPr>
      <w:rPr>
        <w:rFonts w:hint="default"/>
        <w:lang w:val="tr-TR" w:eastAsia="en-US" w:bidi="ar-SA"/>
      </w:rPr>
    </w:lvl>
  </w:abstractNum>
  <w:num w:numId="1" w16cid:durableId="1869372858">
    <w:abstractNumId w:val="2"/>
  </w:num>
  <w:num w:numId="2" w16cid:durableId="109201025">
    <w:abstractNumId w:val="0"/>
  </w:num>
  <w:num w:numId="3" w16cid:durableId="140063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1F5"/>
    <w:rsid w:val="000646DB"/>
    <w:rsid w:val="00070A80"/>
    <w:rsid w:val="00157FD6"/>
    <w:rsid w:val="001D67B2"/>
    <w:rsid w:val="00215DD8"/>
    <w:rsid w:val="002E2145"/>
    <w:rsid w:val="00327418"/>
    <w:rsid w:val="003F32C1"/>
    <w:rsid w:val="0049778B"/>
    <w:rsid w:val="00503E8E"/>
    <w:rsid w:val="00551324"/>
    <w:rsid w:val="005514BC"/>
    <w:rsid w:val="005603C2"/>
    <w:rsid w:val="005912F5"/>
    <w:rsid w:val="006F4DD4"/>
    <w:rsid w:val="0074118F"/>
    <w:rsid w:val="009512FC"/>
    <w:rsid w:val="009601F5"/>
    <w:rsid w:val="009630E6"/>
    <w:rsid w:val="00973767"/>
    <w:rsid w:val="00A7674D"/>
    <w:rsid w:val="00AA4043"/>
    <w:rsid w:val="00B46D72"/>
    <w:rsid w:val="00B722CC"/>
    <w:rsid w:val="00BC5700"/>
    <w:rsid w:val="00C47735"/>
    <w:rsid w:val="00C80388"/>
    <w:rsid w:val="00CB3608"/>
    <w:rsid w:val="00DB5D8F"/>
    <w:rsid w:val="00DE02BB"/>
    <w:rsid w:val="00DF7B8C"/>
    <w:rsid w:val="00EF099A"/>
    <w:rsid w:val="00FD00D5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E0B8"/>
  <w15:docId w15:val="{7DDCD48D-8583-4B73-B632-533C20B1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01F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1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601F5"/>
    <w:pPr>
      <w:ind w:right="171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9601F5"/>
  </w:style>
  <w:style w:type="paragraph" w:customStyle="1" w:styleId="TableParagraph">
    <w:name w:val="Table Paragraph"/>
    <w:basedOn w:val="Normal"/>
    <w:uiPriority w:val="1"/>
    <w:qFormat/>
    <w:rsid w:val="009601F5"/>
  </w:style>
  <w:style w:type="paragraph" w:styleId="AltBilgi">
    <w:name w:val="footer"/>
    <w:basedOn w:val="Normal"/>
    <w:link w:val="AltBilgiChar"/>
    <w:uiPriority w:val="99"/>
    <w:unhideWhenUsed/>
    <w:rsid w:val="00DF7B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7B8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AliGUDER</cp:lastModifiedBy>
  <cp:revision>15</cp:revision>
  <cp:lastPrinted>2026-02-23T06:47:00Z</cp:lastPrinted>
  <dcterms:created xsi:type="dcterms:W3CDTF">2022-03-04T06:12:00Z</dcterms:created>
  <dcterms:modified xsi:type="dcterms:W3CDTF">2022-03-07T06:25:00Z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2022-03-04T00:00:00Z</vt:filetime>
  </property>
  <property fmtid="{D5CDD505-2E9C-101B-9397-08002B2CF9AE}" pid="5" name="MSIP_Label_e1759dcb-d062-4c79-8a60-fc125a8f7988_Enabled">
    <vt:lpwstr>true</vt:lpwstr>
  </property>
  <property fmtid="{D5CDD505-2E9C-101B-9397-08002B2CF9AE}" pid="6" name="MSIP_Label_e1759dcb-d062-4c79-8a60-fc125a8f7988_SetDate">
    <vt:lpwstr>2026-02-23T06:41:34Z</vt:lpwstr>
  </property>
  <property fmtid="{D5CDD505-2E9C-101B-9397-08002B2CF9AE}" pid="7" name="MSIP_Label_e1759dcb-d062-4c79-8a60-fc125a8f7988_Method">
    <vt:lpwstr>Privileged</vt:lpwstr>
  </property>
  <property fmtid="{D5CDD505-2E9C-101B-9397-08002B2CF9AE}" pid="8" name="MSIP_Label_e1759dcb-d062-4c79-8a60-fc125a8f7988_Name">
    <vt:lpwstr>Genel (Public)</vt:lpwstr>
  </property>
  <property fmtid="{D5CDD505-2E9C-101B-9397-08002B2CF9AE}" pid="9" name="MSIP_Label_e1759dcb-d062-4c79-8a60-fc125a8f7988_SiteId">
    <vt:lpwstr>da01e6dd-b7bb-448b-8cd8-87a3f690f6ec</vt:lpwstr>
  </property>
  <property fmtid="{D5CDD505-2E9C-101B-9397-08002B2CF9AE}" pid="10" name="MSIP_Label_e1759dcb-d062-4c79-8a60-fc125a8f7988_ActionId">
    <vt:lpwstr>de2e72ae-dd73-4cbc-b8b4-5430460648a2</vt:lpwstr>
  </property>
  <property fmtid="{D5CDD505-2E9C-101B-9397-08002B2CF9AE}" pid="11" name="MSIP_Label_e1759dcb-d062-4c79-8a60-fc125a8f7988_ContentBits">
    <vt:lpwstr>2</vt:lpwstr>
  </property>
  <property fmtid="{D5CDD505-2E9C-101B-9397-08002B2CF9AE}" pid="12" name="MSIP_Label_e1759dcb-d062-4c79-8a60-fc125a8f7988_Tag">
    <vt:lpwstr>10, 0, 1, 1</vt:lpwstr>
  </property>
</Properties>
</file>