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spacing w:before="240"/>
      </w:pPr>
      <w:r>
        <w:rPr/>
        <w:t>Şirketimiz;</w:t>
      </w:r>
      <w:r>
        <w:rPr>
          <w:spacing w:val="3"/>
        </w:rPr>
        <w:t> </w:t>
      </w:r>
      <w:r>
        <w:rPr/>
        <w:t>2025</w:t>
      </w:r>
      <w:r>
        <w:rPr>
          <w:spacing w:val="-9"/>
        </w:rPr>
        <w:t> </w:t>
      </w:r>
      <w:r>
        <w:rPr/>
        <w:t>YP</w:t>
      </w:r>
      <w:r>
        <w:rPr>
          <w:spacing w:val="-1"/>
        </w:rPr>
        <w:t> </w:t>
      </w:r>
      <w:r>
        <w:rPr/>
        <w:t>Afyonkarahisar</w:t>
      </w:r>
      <w:r>
        <w:rPr>
          <w:spacing w:val="-4"/>
        </w:rPr>
        <w:t> </w:t>
      </w:r>
      <w:r>
        <w:rPr/>
        <w:t>İli</w:t>
      </w:r>
      <w:r>
        <w:rPr>
          <w:spacing w:val="-2"/>
        </w:rPr>
        <w:t> </w:t>
      </w:r>
      <w:r>
        <w:rPr/>
        <w:t>1.</w:t>
      </w:r>
      <w:r>
        <w:rPr>
          <w:spacing w:val="-1"/>
        </w:rPr>
        <w:t> </w:t>
      </w:r>
      <w:r>
        <w:rPr/>
        <w:t>Grup</w:t>
      </w:r>
      <w:r>
        <w:rPr>
          <w:spacing w:val="-7"/>
        </w:rPr>
        <w:t> </w:t>
      </w:r>
      <w:r>
        <w:rPr/>
        <w:t>Küçük</w:t>
      </w:r>
      <w:r>
        <w:rPr>
          <w:spacing w:val="-4"/>
        </w:rPr>
        <w:t> </w:t>
      </w:r>
      <w:r>
        <w:rPr/>
        <w:t>Ek</w:t>
      </w:r>
      <w:r>
        <w:rPr>
          <w:spacing w:val="-8"/>
        </w:rPr>
        <w:t> </w:t>
      </w:r>
      <w:r>
        <w:rPr/>
        <w:t>Tesisler</w:t>
      </w:r>
      <w:r>
        <w:rPr>
          <w:spacing w:val="-4"/>
        </w:rPr>
        <w:t> </w:t>
      </w:r>
      <w:r>
        <w:rPr/>
        <w:t>Elektrik</w:t>
      </w:r>
      <w:r>
        <w:rPr>
          <w:spacing w:val="-4"/>
        </w:rPr>
        <w:t> </w:t>
      </w:r>
      <w:r>
        <w:rPr/>
        <w:t>Tesis</w:t>
      </w:r>
      <w:r>
        <w:rPr>
          <w:spacing w:val="-7"/>
        </w:rPr>
        <w:t> </w:t>
      </w:r>
      <w:r>
        <w:rPr/>
        <w:t>Yapım</w:t>
      </w:r>
      <w:r>
        <w:rPr>
          <w:spacing w:val="-5"/>
        </w:rPr>
        <w:t> </w:t>
      </w:r>
      <w:r>
        <w:rPr/>
        <w:t>İşi, açık</w:t>
      </w:r>
      <w:r>
        <w:rPr>
          <w:spacing w:val="-4"/>
        </w:rPr>
        <w:t> </w:t>
      </w:r>
      <w:r>
        <w:rPr/>
        <w:t>ihale</w:t>
      </w:r>
      <w:r>
        <w:rPr>
          <w:spacing w:val="-2"/>
        </w:rPr>
        <w:t> </w:t>
      </w:r>
      <w:r>
        <w:rPr/>
        <w:t>usulü</w:t>
      </w:r>
      <w:r>
        <w:rPr>
          <w:spacing w:val="-2"/>
        </w:rPr>
        <w:t> </w:t>
      </w:r>
      <w:r>
        <w:rPr/>
        <w:t>ile</w:t>
      </w:r>
      <w:r>
        <w:rPr>
          <w:spacing w:val="-2"/>
        </w:rPr>
        <w:t> </w:t>
      </w:r>
      <w:r>
        <w:rPr/>
        <w:t>ihale</w:t>
      </w:r>
      <w:r>
        <w:rPr>
          <w:spacing w:val="-2"/>
        </w:rPr>
        <w:t> edecektir.</w:t>
      </w:r>
    </w:p>
    <w:p>
      <w:pPr>
        <w:pStyle w:val="Heading1"/>
        <w:numPr>
          <w:ilvl w:val="0"/>
          <w:numId w:val="1"/>
        </w:numPr>
        <w:tabs>
          <w:tab w:pos="321" w:val="left" w:leader="none"/>
        </w:tabs>
        <w:spacing w:line="240" w:lineRule="auto" w:before="1"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4"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line="218" w:lineRule="exact" w:before="3"/>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0"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before="1"/>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18" w:lineRule="exact" w:before="1"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2025/YAP-YTR/03</w:t>
      </w:r>
    </w:p>
    <w:p>
      <w:pPr>
        <w:pStyle w:val="ListParagraph"/>
        <w:numPr>
          <w:ilvl w:val="1"/>
          <w:numId w:val="1"/>
        </w:numPr>
        <w:tabs>
          <w:tab w:pos="331" w:val="left" w:leader="none"/>
          <w:tab w:pos="3685" w:val="left" w:leader="none"/>
        </w:tabs>
        <w:spacing w:line="218" w:lineRule="exact" w:before="0" w:after="0"/>
        <w:ind w:left="331" w:right="0" w:hanging="190"/>
        <w:jc w:val="left"/>
        <w:rPr>
          <w:sz w:val="18"/>
        </w:rPr>
      </w:pPr>
      <w:r>
        <w:rPr>
          <w:spacing w:val="-4"/>
          <w:sz w:val="18"/>
        </w:rPr>
        <w:t>Adı:</w:t>
      </w:r>
      <w:r>
        <w:rPr>
          <w:sz w:val="18"/>
        </w:rPr>
        <w:tab/>
        <w:t>2025</w:t>
      </w:r>
      <w:r>
        <w:rPr>
          <w:spacing w:val="-1"/>
          <w:sz w:val="18"/>
        </w:rPr>
        <w:t> </w:t>
      </w:r>
      <w:r>
        <w:rPr>
          <w:sz w:val="18"/>
        </w:rPr>
        <w:t>YP</w:t>
      </w:r>
      <w:r>
        <w:rPr>
          <w:spacing w:val="-2"/>
          <w:sz w:val="18"/>
        </w:rPr>
        <w:t> </w:t>
      </w:r>
      <w:r>
        <w:rPr>
          <w:sz w:val="18"/>
        </w:rPr>
        <w:t>Afyonkarahisar</w:t>
      </w:r>
      <w:r>
        <w:rPr>
          <w:spacing w:val="-5"/>
          <w:sz w:val="18"/>
        </w:rPr>
        <w:t> </w:t>
      </w:r>
      <w:r>
        <w:rPr>
          <w:sz w:val="18"/>
        </w:rPr>
        <w:t>İli</w:t>
      </w:r>
      <w:r>
        <w:rPr>
          <w:spacing w:val="1"/>
          <w:sz w:val="18"/>
        </w:rPr>
        <w:t> </w:t>
      </w:r>
      <w:r>
        <w:rPr>
          <w:sz w:val="18"/>
        </w:rPr>
        <w:t>1.</w:t>
      </w:r>
      <w:r>
        <w:rPr>
          <w:spacing w:val="-2"/>
          <w:sz w:val="18"/>
        </w:rPr>
        <w:t> </w:t>
      </w:r>
      <w:r>
        <w:rPr>
          <w:sz w:val="18"/>
        </w:rPr>
        <w:t>Grup</w:t>
      </w:r>
      <w:r>
        <w:rPr>
          <w:spacing w:val="-2"/>
          <w:sz w:val="18"/>
        </w:rPr>
        <w:t> </w:t>
      </w:r>
      <w:r>
        <w:rPr>
          <w:sz w:val="18"/>
        </w:rPr>
        <w:t>Küçük</w:t>
      </w:r>
      <w:r>
        <w:rPr>
          <w:spacing w:val="-6"/>
          <w:sz w:val="18"/>
        </w:rPr>
        <w:t> </w:t>
      </w:r>
      <w:r>
        <w:rPr>
          <w:sz w:val="18"/>
        </w:rPr>
        <w:t>Ek</w:t>
      </w:r>
      <w:r>
        <w:rPr>
          <w:spacing w:val="-5"/>
          <w:sz w:val="18"/>
        </w:rPr>
        <w:t> </w:t>
      </w:r>
      <w:r>
        <w:rPr>
          <w:sz w:val="18"/>
        </w:rPr>
        <w:t>Tesisler</w:t>
      </w:r>
      <w:r>
        <w:rPr>
          <w:spacing w:val="-9"/>
          <w:sz w:val="18"/>
        </w:rPr>
        <w:t> </w:t>
      </w:r>
      <w:r>
        <w:rPr>
          <w:sz w:val="18"/>
        </w:rPr>
        <w:t>Elektrik</w:t>
      </w:r>
      <w:r>
        <w:rPr>
          <w:spacing w:val="-5"/>
          <w:sz w:val="18"/>
        </w:rPr>
        <w:t> </w:t>
      </w:r>
      <w:r>
        <w:rPr>
          <w:sz w:val="18"/>
        </w:rPr>
        <w:t>Tesis</w:t>
      </w:r>
      <w:r>
        <w:rPr>
          <w:spacing w:val="-3"/>
          <w:sz w:val="18"/>
        </w:rPr>
        <w:t> </w:t>
      </w:r>
      <w:r>
        <w:rPr>
          <w:sz w:val="18"/>
        </w:rPr>
        <w:t>Yapım</w:t>
      </w:r>
      <w:r>
        <w:rPr>
          <w:spacing w:val="-5"/>
          <w:sz w:val="18"/>
        </w:rPr>
        <w:t> İşi</w:t>
      </w:r>
    </w:p>
    <w:p>
      <w:pPr>
        <w:pStyle w:val="ListParagraph"/>
        <w:numPr>
          <w:ilvl w:val="1"/>
          <w:numId w:val="1"/>
        </w:numPr>
        <w:tabs>
          <w:tab w:pos="313" w:val="left" w:leader="none"/>
          <w:tab w:pos="3685" w:val="left" w:leader="none"/>
        </w:tabs>
        <w:spacing w:line="240" w:lineRule="auto" w:before="1"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spacing w:before="1"/>
        <w:ind w:left="3685"/>
      </w:pPr>
      <w:r>
        <w:rPr>
          <w:spacing w:val="-2"/>
        </w:rPr>
        <w:t>İstanbul</w:t>
      </w:r>
    </w:p>
    <w:p>
      <w:pPr>
        <w:pStyle w:val="BodyText"/>
        <w:tabs>
          <w:tab w:pos="3685" w:val="left" w:leader="none"/>
        </w:tabs>
        <w:spacing w:before="1"/>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5"/>
        </w:rPr>
        <w:t> </w:t>
      </w:r>
      <w:r>
        <w:rPr/>
        <w:t>günü</w:t>
      </w:r>
      <w:r>
        <w:rPr>
          <w:spacing w:val="-5"/>
        </w:rPr>
        <w:t> </w:t>
      </w:r>
      <w:r>
        <w:rPr/>
        <w:t>Saat</w:t>
      </w:r>
      <w:r>
        <w:rPr>
          <w:spacing w:val="3"/>
        </w:rPr>
        <w:t> </w:t>
      </w:r>
      <w:r>
        <w:rPr>
          <w:spacing w:val="-2"/>
        </w:rPr>
        <w:t>09:00</w:t>
      </w:r>
    </w:p>
    <w:p>
      <w:pPr>
        <w:pStyle w:val="ListParagraph"/>
        <w:numPr>
          <w:ilvl w:val="1"/>
          <w:numId w:val="1"/>
        </w:numPr>
        <w:tabs>
          <w:tab w:pos="331" w:val="left" w:leader="none"/>
          <w:tab w:pos="3680" w:val="left" w:leader="none"/>
        </w:tabs>
        <w:spacing w:line="218" w:lineRule="exact" w:before="1" w:after="0"/>
        <w:ind w:left="331" w:right="0" w:hanging="190"/>
        <w:jc w:val="left"/>
        <w:rPr>
          <w:sz w:val="18"/>
        </w:rPr>
      </w:pPr>
      <w:r>
        <w:rPr>
          <w:sz w:val="18"/>
        </w:rPr>
        <w:t>İhale</w:t>
      </w:r>
      <w:r>
        <w:rPr>
          <w:spacing w:val="-2"/>
          <w:sz w:val="18"/>
        </w:rPr>
        <w:t> </w:t>
      </w:r>
      <w:r>
        <w:rPr>
          <w:sz w:val="18"/>
        </w:rPr>
        <w:t>(Tekliflerin</w:t>
      </w:r>
      <w:r>
        <w:rPr>
          <w:spacing w:val="-3"/>
          <w:sz w:val="18"/>
        </w:rPr>
        <w:t> </w:t>
      </w:r>
      <w:r>
        <w:rPr>
          <w:sz w:val="18"/>
        </w:rPr>
        <w:t>Açılma)</w:t>
      </w:r>
      <w:r>
        <w:rPr>
          <w:spacing w:val="-5"/>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10:00</w:t>
      </w:r>
    </w:p>
    <w:p>
      <w:pPr>
        <w:pStyle w:val="ListParagraph"/>
        <w:numPr>
          <w:ilvl w:val="1"/>
          <w:numId w:val="1"/>
        </w:numPr>
        <w:tabs>
          <w:tab w:pos="326" w:val="left" w:leader="none"/>
          <w:tab w:pos="3680" w:val="left" w:leader="none"/>
        </w:tabs>
        <w:spacing w:line="218" w:lineRule="exact" w:before="0"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10:00</w:t>
      </w:r>
    </w:p>
    <w:p>
      <w:pPr>
        <w:pStyle w:val="Heading1"/>
        <w:numPr>
          <w:ilvl w:val="0"/>
          <w:numId w:val="2"/>
        </w:numPr>
        <w:tabs>
          <w:tab w:pos="288" w:val="left" w:leader="none"/>
        </w:tabs>
        <w:spacing w:line="240" w:lineRule="auto" w:before="2"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18" w:lineRule="exact" w:before="1" w:after="0"/>
        <w:ind w:left="331" w:right="0" w:hanging="190"/>
        <w:jc w:val="left"/>
        <w:rPr>
          <w:sz w:val="18"/>
        </w:rPr>
      </w:pPr>
      <w:r>
        <w:rPr>
          <w:sz w:val="18"/>
        </w:rPr>
        <w:t>İşe</w:t>
      </w:r>
      <w:r>
        <w:rPr>
          <w:spacing w:val="-6"/>
          <w:sz w:val="18"/>
        </w:rPr>
        <w:t> </w:t>
      </w:r>
      <w:r>
        <w:rPr>
          <w:sz w:val="18"/>
        </w:rPr>
        <w:t>Başlama:</w:t>
      </w:r>
      <w:r>
        <w:rPr>
          <w:spacing w:val="-3"/>
          <w:sz w:val="18"/>
        </w:rPr>
        <w:t> </w:t>
      </w:r>
      <w:r>
        <w:rPr>
          <w:sz w:val="18"/>
        </w:rPr>
        <w:t>Sözleşmenin</w:t>
      </w:r>
      <w:r>
        <w:rPr>
          <w:spacing w:val="-6"/>
          <w:sz w:val="18"/>
        </w:rPr>
        <w:t> </w:t>
      </w:r>
      <w:r>
        <w:rPr>
          <w:sz w:val="18"/>
        </w:rPr>
        <w:t>imzalandığı</w:t>
      </w:r>
      <w:r>
        <w:rPr>
          <w:spacing w:val="-3"/>
          <w:sz w:val="18"/>
        </w:rPr>
        <w:t> </w:t>
      </w:r>
      <w:r>
        <w:rPr>
          <w:spacing w:val="-2"/>
          <w:sz w:val="18"/>
        </w:rPr>
        <w:t>tarihtir.</w:t>
      </w:r>
    </w:p>
    <w:p>
      <w:pPr>
        <w:pStyle w:val="ListParagraph"/>
        <w:numPr>
          <w:ilvl w:val="0"/>
          <w:numId w:val="3"/>
        </w:numPr>
        <w:tabs>
          <w:tab w:pos="313" w:val="left" w:leader="none"/>
        </w:tabs>
        <w:spacing w:line="218" w:lineRule="exact" w:before="0" w:after="0"/>
        <w:ind w:left="313" w:right="0" w:hanging="172"/>
        <w:jc w:val="left"/>
        <w:rPr>
          <w:sz w:val="18"/>
        </w:rPr>
      </w:pPr>
      <w:r>
        <w:rPr>
          <w:sz w:val="18"/>
        </w:rPr>
        <w:t>İşin</w:t>
      </w:r>
      <w:r>
        <w:rPr>
          <w:spacing w:val="-1"/>
          <w:sz w:val="18"/>
        </w:rPr>
        <w:t> </w:t>
      </w:r>
      <w:r>
        <w:rPr>
          <w:sz w:val="18"/>
        </w:rPr>
        <w:t>Süresi:</w:t>
      </w:r>
      <w:r>
        <w:rPr>
          <w:spacing w:val="-6"/>
          <w:sz w:val="18"/>
        </w:rPr>
        <w:t> </w:t>
      </w:r>
      <w:r>
        <w:rPr>
          <w:spacing w:val="-2"/>
          <w:sz w:val="18"/>
        </w:rPr>
        <w:t>30.11.2025</w:t>
      </w:r>
    </w:p>
    <w:p>
      <w:pPr>
        <w:pStyle w:val="Heading1"/>
        <w:numPr>
          <w:ilvl w:val="0"/>
          <w:numId w:val="2"/>
        </w:numPr>
        <w:tabs>
          <w:tab w:pos="288" w:val="left" w:leader="none"/>
        </w:tabs>
        <w:spacing w:line="240" w:lineRule="auto" w:before="1"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2"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40" w:lineRule="auto" w:before="0" w:after="0"/>
        <w:ind w:left="141" w:right="139"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0" w:after="0"/>
        <w:ind w:left="141" w:right="135" w:firstLine="0"/>
        <w:jc w:val="both"/>
        <w:rPr>
          <w:sz w:val="18"/>
        </w:rPr>
      </w:pPr>
      <w:r>
        <w:rPr>
          <w:sz w:val="18"/>
        </w:rPr>
        <w:t>Tüzel</w:t>
      </w:r>
      <w:r>
        <w:rPr>
          <w:spacing w:val="-4"/>
          <w:sz w:val="18"/>
        </w:rPr>
        <w:t> </w:t>
      </w:r>
      <w:r>
        <w:rPr>
          <w:sz w:val="18"/>
        </w:rPr>
        <w:t>kişi olması halinde,</w:t>
      </w:r>
      <w:r>
        <w:rPr>
          <w:spacing w:val="-2"/>
          <w:sz w:val="18"/>
        </w:rPr>
        <w:t> </w:t>
      </w:r>
      <w:r>
        <w:rPr>
          <w:sz w:val="18"/>
        </w:rPr>
        <w:t>ilgili</w:t>
      </w:r>
      <w:r>
        <w:rPr>
          <w:spacing w:val="-4"/>
          <w:sz w:val="18"/>
        </w:rPr>
        <w:t> </w:t>
      </w:r>
      <w:r>
        <w:rPr>
          <w:sz w:val="18"/>
        </w:rPr>
        <w:t>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 ihale tarihinin içinde bulunduğu yılda alınmış, tüzel kişiliğin odaya kayıtlı olduğunu gösterir belge,</w:t>
      </w:r>
    </w:p>
    <w:p>
      <w:pPr>
        <w:pStyle w:val="ListParagraph"/>
        <w:numPr>
          <w:ilvl w:val="2"/>
          <w:numId w:val="2"/>
        </w:numPr>
        <w:tabs>
          <w:tab w:pos="588" w:val="left" w:leader="none"/>
        </w:tabs>
        <w:spacing w:line="217" w:lineRule="exact" w:before="0"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 olduğunu</w:t>
      </w:r>
      <w:r>
        <w:rPr>
          <w:spacing w:val="-1"/>
          <w:sz w:val="18"/>
        </w:rPr>
        <w:t> </w:t>
      </w:r>
      <w:r>
        <w:rPr>
          <w:sz w:val="18"/>
        </w:rPr>
        <w:t>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7"/>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40" w:lineRule="auto"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2" w:after="0"/>
        <w:ind w:left="141" w:right="129"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w:t>
      </w:r>
      <w:r>
        <w:rPr>
          <w:spacing w:val="-2"/>
          <w:sz w:val="18"/>
        </w:rPr>
        <w:t> </w:t>
      </w:r>
      <w:r>
        <w:rPr>
          <w:sz w:val="18"/>
        </w:rPr>
        <w:t>Ticaret Sicil</w:t>
      </w:r>
      <w:r>
        <w:rPr>
          <w:spacing w:val="-2"/>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288" w:val="left" w:leader="none"/>
        </w:tabs>
        <w:spacing w:line="240" w:lineRule="auto" w:before="0" w:after="0"/>
        <w:ind w:left="141" w:right="137" w:firstLine="0"/>
        <w:jc w:val="both"/>
        <w:rPr>
          <w:sz w:val="16"/>
        </w:rPr>
      </w:pPr>
      <w:r>
        <w:rPr>
          <w:sz w:val="18"/>
        </w:rPr>
        <w:t>Teklifler, son</w:t>
      </w:r>
      <w:r>
        <w:rPr>
          <w:spacing w:val="-3"/>
          <w:sz w:val="18"/>
        </w:rPr>
        <w:t> </w:t>
      </w:r>
      <w:r>
        <w:rPr>
          <w:sz w:val="18"/>
        </w:rPr>
        <w:t>teklif verme</w:t>
      </w:r>
      <w:r>
        <w:rPr>
          <w:spacing w:val="-2"/>
          <w:sz w:val="18"/>
        </w:rPr>
        <w:t> </w:t>
      </w:r>
      <w:r>
        <w:rPr>
          <w:sz w:val="18"/>
        </w:rPr>
        <w:t>tarih ve saatine kadar</w:t>
      </w:r>
      <w:r>
        <w:rPr>
          <w:spacing w:val="-1"/>
          <w:sz w:val="18"/>
        </w:rPr>
        <w:t> </w:t>
      </w:r>
      <w:r>
        <w:rPr>
          <w:sz w:val="18"/>
        </w:rPr>
        <w:t>Workington, Levent 199,</w:t>
      </w:r>
      <w:r>
        <w:rPr>
          <w:spacing w:val="-5"/>
          <w:sz w:val="18"/>
        </w:rPr>
        <w:t> </w:t>
      </w:r>
      <w:r>
        <w:rPr>
          <w:sz w:val="18"/>
        </w:rPr>
        <w:t>Yan giriş,</w:t>
      </w:r>
      <w:r>
        <w:rPr>
          <w:spacing w:val="-5"/>
          <w:sz w:val="18"/>
        </w:rPr>
        <w:t> </w:t>
      </w:r>
      <w:r>
        <w:rPr>
          <w:sz w:val="18"/>
        </w:rPr>
        <w:t>Büyükdere Caddesi, No:199 34394 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0"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1"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2"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5"/>
          <w:sz w:val="18"/>
        </w:rPr>
        <w:t> </w:t>
      </w:r>
      <w:r>
        <w:rPr>
          <w:sz w:val="18"/>
        </w:rPr>
        <w:t>Kamu</w:t>
      </w:r>
      <w:r>
        <w:rPr>
          <w:spacing w:val="-5"/>
          <w:sz w:val="18"/>
        </w:rPr>
        <w:t> </w:t>
      </w:r>
      <w:r>
        <w:rPr>
          <w:sz w:val="18"/>
        </w:rPr>
        <w:t>İhale</w:t>
      </w:r>
      <w:r>
        <w:rPr>
          <w:spacing w:val="-4"/>
          <w:sz w:val="18"/>
        </w:rPr>
        <w:t> </w:t>
      </w:r>
      <w:r>
        <w:rPr>
          <w:sz w:val="18"/>
        </w:rPr>
        <w:t>Kanununa</w:t>
      </w:r>
      <w:r>
        <w:rPr>
          <w:spacing w:val="-6"/>
          <w:sz w:val="18"/>
        </w:rPr>
        <w:t> </w:t>
      </w:r>
      <w:r>
        <w:rPr>
          <w:sz w:val="18"/>
        </w:rPr>
        <w:t>tabi</w:t>
      </w:r>
      <w:r>
        <w:rPr>
          <w:spacing w:val="-3"/>
          <w:sz w:val="18"/>
        </w:rPr>
        <w:t> </w:t>
      </w:r>
      <w:r>
        <w:rPr>
          <w:spacing w:val="-2"/>
          <w:sz w:val="18"/>
        </w:rPr>
        <w:t>değildir.</w:t>
      </w:r>
    </w:p>
    <w:sectPr>
      <w:type w:val="continuous"/>
      <w:pgSz w:w="11910" w:h="16840"/>
      <w:pgMar w:top="58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before="1"/>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7"/>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2025-02-26T11:48:09Z</dcterms:created>
  <dcterms:modified xsi:type="dcterms:W3CDTF">2025-02-26T11:48:09Z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