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1"/>
        </w:rPr>
        <w:t> </w:t>
      </w:r>
      <w:r>
        <w:rPr/>
        <w:t>Eskişehir</w:t>
      </w:r>
      <w:r>
        <w:rPr>
          <w:spacing w:val="-4"/>
        </w:rPr>
        <w:t> </w:t>
      </w:r>
      <w:r>
        <w:rPr/>
        <w:t>İli</w:t>
      </w:r>
      <w:r>
        <w:rPr>
          <w:spacing w:val="-2"/>
        </w:rPr>
        <w:t> </w:t>
      </w:r>
      <w:r>
        <w:rPr/>
        <w:t>3.</w:t>
      </w:r>
      <w:r>
        <w:rPr>
          <w:spacing w:val="-1"/>
        </w:rPr>
        <w:t> </w:t>
      </w:r>
      <w:r>
        <w:rPr/>
        <w:t>Grup</w:t>
      </w:r>
      <w:r>
        <w:rPr>
          <w:spacing w:val="-4"/>
        </w:rPr>
        <w:t> </w:t>
      </w:r>
      <w:r>
        <w:rPr/>
        <w:t>Elektrik</w:t>
      </w:r>
      <w:r>
        <w:rPr>
          <w:spacing w:val="-8"/>
        </w:rPr>
        <w:t> </w:t>
      </w:r>
      <w:r>
        <w:rPr/>
        <w:t>Tesis</w:t>
      </w:r>
      <w:r>
        <w:rPr>
          <w:spacing w:val="-3"/>
        </w:rPr>
        <w:t> </w:t>
      </w:r>
      <w:r>
        <w:rPr/>
        <w:t>Yapım</w:t>
      </w:r>
      <w:r>
        <w:rPr>
          <w:spacing w:val="-6"/>
        </w:rPr>
        <w:t> </w:t>
      </w:r>
      <w:r>
        <w:rPr/>
        <w:t>İşi, açık</w:t>
      </w:r>
      <w:r>
        <w:rPr>
          <w:spacing w:val="-5"/>
        </w:rPr>
        <w:t> </w:t>
      </w:r>
      <w:r>
        <w:rPr/>
        <w:t>ihale</w:t>
      </w:r>
      <w:r>
        <w:rPr>
          <w:spacing w:val="-3"/>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2025/YAP-YTR/16</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3"/>
          <w:sz w:val="18"/>
        </w:rPr>
        <w:t> </w:t>
      </w:r>
      <w:r>
        <w:rPr>
          <w:sz w:val="18"/>
        </w:rPr>
        <w:t>Eskişehir</w:t>
      </w:r>
      <w:r>
        <w:rPr>
          <w:spacing w:val="-5"/>
          <w:sz w:val="18"/>
        </w:rPr>
        <w:t> </w:t>
      </w:r>
      <w:r>
        <w:rPr>
          <w:sz w:val="18"/>
        </w:rPr>
        <w:t>İli</w:t>
      </w:r>
      <w:r>
        <w:rPr>
          <w:spacing w:val="3"/>
          <w:sz w:val="18"/>
        </w:rPr>
        <w:t> </w:t>
      </w:r>
      <w:r>
        <w:rPr>
          <w:sz w:val="18"/>
        </w:rPr>
        <w:t>3.</w:t>
      </w:r>
      <w:r>
        <w:rPr>
          <w:spacing w:val="-2"/>
          <w:sz w:val="18"/>
        </w:rPr>
        <w:t> </w:t>
      </w:r>
      <w:r>
        <w:rPr>
          <w:sz w:val="18"/>
        </w:rPr>
        <w:t>Grup</w:t>
      </w:r>
      <w:r>
        <w:rPr>
          <w:spacing w:val="-8"/>
          <w:sz w:val="18"/>
        </w:rPr>
        <w:t> </w:t>
      </w:r>
      <w:r>
        <w:rPr>
          <w:sz w:val="18"/>
        </w:rPr>
        <w:t>Elektrik</w:t>
      </w:r>
      <w:r>
        <w:rPr>
          <w:spacing w:val="-6"/>
          <w:sz w:val="18"/>
        </w:rPr>
        <w:t> </w:t>
      </w:r>
      <w:r>
        <w:rPr>
          <w:sz w:val="18"/>
        </w:rPr>
        <w:t>Tesis</w:t>
      </w:r>
      <w:r>
        <w:rPr>
          <w:spacing w:val="-3"/>
          <w:sz w:val="18"/>
        </w:rPr>
        <w:t> </w:t>
      </w:r>
      <w:r>
        <w:rPr>
          <w:sz w:val="18"/>
        </w:rPr>
        <w:t>Yapım</w:t>
      </w:r>
      <w:r>
        <w:rPr>
          <w:spacing w:val="-6"/>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17:30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17:30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2025-02-26T12:25:30Z</dcterms:created>
  <dcterms:modified xsi:type="dcterms:W3CDTF">2025-02-26T12:25:30Z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