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61633D98"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bookmarkStart w:id="0" w:name="_Hlk190970194"/>
      <w:r w:rsidR="003C33AF">
        <w:rPr>
          <w:rFonts w:cs="Times New Roman"/>
          <w:sz w:val="18"/>
          <w:szCs w:val="18"/>
        </w:rPr>
        <w:t>Afyonkarahisar İli 1. Grup Küçük Ek Tesisler</w:t>
      </w:r>
      <w:r w:rsidR="00C33EB9">
        <w:rPr>
          <w:rFonts w:cs="Times New Roman"/>
          <w:sz w:val="18"/>
          <w:szCs w:val="18"/>
        </w:rPr>
        <w:t xml:space="preserve"> Ve Bağlantı Hatları AG-YG</w:t>
      </w:r>
      <w:r w:rsidR="003C33AF">
        <w:rPr>
          <w:rFonts w:cs="Times New Roman"/>
          <w:sz w:val="18"/>
          <w:szCs w:val="18"/>
        </w:rPr>
        <w:t xml:space="preserve"> Elektrik Tesis Yapım İşi</w:t>
      </w:r>
      <w:bookmarkEnd w:id="0"/>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Büyükdere Mh. Atatürk Bulvarı No :239 /A  Odunpazarı-ESKİŞEHİR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Adresi :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r w:rsidRPr="00CC4627">
        <w:rPr>
          <w:sz w:val="18"/>
          <w:szCs w:val="18"/>
        </w:rPr>
        <w:t xml:space="preserve">ç)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r w:rsidR="003C33AF" w:rsidRPr="003C33AF">
        <w:rPr>
          <w:color w:val="000000" w:themeColor="text1"/>
          <w:sz w:val="18"/>
          <w:szCs w:val="18"/>
        </w:rPr>
        <w:t>Süeda  ALTINOK ŞEKER/ Satınalma Yöneticisi</w:t>
      </w:r>
    </w:p>
    <w:p w14:paraId="3E87EF7C" w14:textId="5D09B16C" w:rsidR="00EF38FE" w:rsidRPr="00CC4627" w:rsidRDefault="00EF38FE" w:rsidP="00EF38FE">
      <w:pPr>
        <w:spacing w:after="0" w:line="240" w:lineRule="auto"/>
        <w:jc w:val="both"/>
        <w:rPr>
          <w:color w:val="000000" w:themeColor="text1"/>
          <w:sz w:val="18"/>
          <w:szCs w:val="18"/>
        </w:rPr>
      </w:pPr>
      <w:r w:rsidRPr="00CC4627">
        <w:rPr>
          <w:color w:val="000000" w:themeColor="text1"/>
          <w:sz w:val="18"/>
          <w:szCs w:val="18"/>
        </w:rPr>
        <w:t>ihale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r w:rsidRPr="00CC4627">
        <w:rPr>
          <w:color w:val="000000" w:themeColor="text1"/>
          <w:sz w:val="18"/>
          <w:szCs w:val="18"/>
        </w:rPr>
        <w:t>irtibat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r w:rsidRPr="00CC4627">
        <w:rPr>
          <w:sz w:val="18"/>
          <w:szCs w:val="18"/>
        </w:rPr>
        <w:t>e)İhale dokümanının görülebileceği adresi:</w:t>
      </w:r>
      <w:r w:rsidRPr="00CC4627">
        <w:rPr>
          <w:sz w:val="18"/>
          <w:szCs w:val="18"/>
        </w:rPr>
        <w:tab/>
        <w:t>Osmangazi Elektrik Dağıtım A.Ş. Genel Müdürlüğü Satınalma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7212D35E"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C06F8B">
        <w:rPr>
          <w:sz w:val="18"/>
          <w:szCs w:val="18"/>
        </w:rPr>
        <w:t>6</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3C33AF">
        <w:rPr>
          <w:sz w:val="18"/>
          <w:szCs w:val="18"/>
        </w:rPr>
        <w:t>0</w:t>
      </w:r>
      <w:r w:rsidR="00C33EB9">
        <w:rPr>
          <w:sz w:val="18"/>
          <w:szCs w:val="18"/>
        </w:rPr>
        <w:t>9</w:t>
      </w:r>
    </w:p>
    <w:p w14:paraId="642A9E46" w14:textId="77777777" w:rsidR="00C33EB9" w:rsidRDefault="009262D4" w:rsidP="00527996">
      <w:pPr>
        <w:spacing w:after="0" w:line="240" w:lineRule="auto"/>
        <w:ind w:left="3540" w:hanging="3540"/>
        <w:jc w:val="both"/>
        <w:rPr>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C33EB9" w:rsidRPr="00C33EB9">
        <w:rPr>
          <w:sz w:val="18"/>
          <w:szCs w:val="18"/>
        </w:rPr>
        <w:t xml:space="preserve">Afyonkarahisar İli 1. Grup Küçük Ek Tesisler Ve Bağlantı Hatları AG-YG Elektrik Tesis Yapım İşi </w:t>
      </w:r>
    </w:p>
    <w:p w14:paraId="79DE40BA" w14:textId="028284BB"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8B336D" w:rsidRPr="008B336D">
        <w:rPr>
          <w:sz w:val="18"/>
          <w:szCs w:val="18"/>
        </w:rPr>
        <w:t>Osmangazi Elektrik Dağıtım A.Ş. Genel Müdürlüğü 3. Kat                                                            Konferans/İhale Salonu Büyükdere Mh. Atatürk Bulvarı No :239 /A  Odunpazarı-ESKİŞEHİR</w:t>
      </w:r>
    </w:p>
    <w:p w14:paraId="5E6613A2" w14:textId="18D0C026" w:rsidR="00824F2E" w:rsidRPr="00CC4627" w:rsidRDefault="00824F2E" w:rsidP="00E56EF6">
      <w:pPr>
        <w:spacing w:after="0" w:line="240" w:lineRule="auto"/>
        <w:ind w:left="3540" w:hanging="3540"/>
        <w:jc w:val="both"/>
        <w:rPr>
          <w:sz w:val="18"/>
          <w:szCs w:val="18"/>
        </w:rPr>
      </w:pPr>
      <w:r w:rsidRPr="00CC4627">
        <w:rPr>
          <w:sz w:val="18"/>
          <w:szCs w:val="18"/>
        </w:rPr>
        <w:t xml:space="preserve">ç) Tekliflerinin sunulacağı Tarih ve saat: </w:t>
      </w:r>
      <w:r w:rsidRPr="00CC4627">
        <w:rPr>
          <w:sz w:val="18"/>
          <w:szCs w:val="18"/>
        </w:rPr>
        <w:tab/>
      </w:r>
      <w:r w:rsidR="003C33AF">
        <w:rPr>
          <w:sz w:val="18"/>
          <w:szCs w:val="18"/>
        </w:rPr>
        <w:t>0</w:t>
      </w:r>
      <w:r w:rsidR="008B336D">
        <w:rPr>
          <w:sz w:val="18"/>
          <w:szCs w:val="18"/>
        </w:rPr>
        <w:t>3</w:t>
      </w:r>
      <w:r w:rsidR="00193668" w:rsidRPr="00193668">
        <w:rPr>
          <w:sz w:val="18"/>
          <w:szCs w:val="18"/>
        </w:rPr>
        <w:t xml:space="preserve"> </w:t>
      </w:r>
      <w:r w:rsidR="008B336D">
        <w:rPr>
          <w:sz w:val="18"/>
          <w:szCs w:val="18"/>
        </w:rPr>
        <w:t>Nisan</w:t>
      </w:r>
      <w:r w:rsidR="00193668" w:rsidRPr="00193668">
        <w:rPr>
          <w:sz w:val="18"/>
          <w:szCs w:val="18"/>
        </w:rPr>
        <w:t xml:space="preserve"> 202</w:t>
      </w:r>
      <w:r w:rsidR="008B336D">
        <w:rPr>
          <w:sz w:val="18"/>
          <w:szCs w:val="18"/>
        </w:rPr>
        <w:t>6</w:t>
      </w:r>
      <w:r w:rsidR="00193668" w:rsidRPr="00193668">
        <w:rPr>
          <w:sz w:val="18"/>
          <w:szCs w:val="18"/>
        </w:rPr>
        <w:t xml:space="preserve"> </w:t>
      </w:r>
      <w:r w:rsidR="00A742A4">
        <w:rPr>
          <w:sz w:val="18"/>
          <w:szCs w:val="18"/>
        </w:rPr>
        <w:t>Cuma</w:t>
      </w:r>
      <w:r w:rsidR="00193668" w:rsidRPr="00193668">
        <w:rPr>
          <w:sz w:val="18"/>
          <w:szCs w:val="18"/>
        </w:rPr>
        <w:t xml:space="preserve"> günü Saat </w:t>
      </w:r>
      <w:r w:rsidR="003C33AF">
        <w:rPr>
          <w:sz w:val="18"/>
          <w:szCs w:val="18"/>
        </w:rPr>
        <w:t>09</w:t>
      </w:r>
      <w:r w:rsidR="00193668" w:rsidRPr="00193668">
        <w:rPr>
          <w:sz w:val="18"/>
          <w:szCs w:val="18"/>
        </w:rPr>
        <w:t>:</w:t>
      </w:r>
      <w:r w:rsidR="003C33AF">
        <w:rPr>
          <w:sz w:val="18"/>
          <w:szCs w:val="18"/>
        </w:rPr>
        <w:t>00</w:t>
      </w:r>
    </w:p>
    <w:p w14:paraId="0D0C15A1" w14:textId="4DDDDAA6"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C33EB9">
        <w:rPr>
          <w:sz w:val="18"/>
          <w:szCs w:val="18"/>
        </w:rPr>
        <w:t>09</w:t>
      </w:r>
      <w:r w:rsidR="00C33EB9" w:rsidRPr="00193668">
        <w:rPr>
          <w:sz w:val="18"/>
          <w:szCs w:val="18"/>
        </w:rPr>
        <w:t>:</w:t>
      </w:r>
      <w:r w:rsidR="00C33EB9">
        <w:rPr>
          <w:sz w:val="18"/>
          <w:szCs w:val="18"/>
        </w:rPr>
        <w:t>30</w:t>
      </w:r>
      <w:r w:rsidRPr="00CC4627">
        <w:rPr>
          <w:sz w:val="18"/>
          <w:szCs w:val="18"/>
        </w:rPr>
        <w:tab/>
      </w:r>
      <w:r w:rsidRPr="00CC4627">
        <w:rPr>
          <w:sz w:val="18"/>
          <w:szCs w:val="18"/>
        </w:rPr>
        <w:tab/>
      </w:r>
    </w:p>
    <w:p w14:paraId="23A68AEC" w14:textId="238DE43D"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C33EB9">
        <w:rPr>
          <w:sz w:val="18"/>
          <w:szCs w:val="18"/>
        </w:rPr>
        <w:t>09</w:t>
      </w:r>
      <w:r w:rsidR="00C33EB9" w:rsidRPr="00193668">
        <w:rPr>
          <w:sz w:val="18"/>
          <w:szCs w:val="18"/>
        </w:rPr>
        <w:t>:</w:t>
      </w:r>
      <w:r w:rsidR="00C33EB9">
        <w:rPr>
          <w:sz w:val="18"/>
          <w:szCs w:val="18"/>
        </w:rPr>
        <w:t>30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4F523A30"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3</w:t>
      </w:r>
      <w:r w:rsidR="000C0FA4">
        <w:rPr>
          <w:rFonts w:cstheme="minorHAnsi"/>
          <w:bCs/>
          <w:iCs/>
          <w:sz w:val="18"/>
          <w:szCs w:val="18"/>
        </w:rPr>
        <w:t>1</w:t>
      </w:r>
      <w:r w:rsidR="008C3C81" w:rsidRPr="008C3C81">
        <w:rPr>
          <w:rFonts w:cstheme="minorHAnsi"/>
          <w:bCs/>
          <w:iCs/>
          <w:sz w:val="18"/>
          <w:szCs w:val="18"/>
        </w:rPr>
        <w:t>.1</w:t>
      </w:r>
      <w:r w:rsidR="000C0FA4">
        <w:rPr>
          <w:rFonts w:cstheme="minorHAnsi"/>
          <w:bCs/>
          <w:iCs/>
          <w:sz w:val="18"/>
          <w:szCs w:val="18"/>
        </w:rPr>
        <w:t>2</w:t>
      </w:r>
      <w:r w:rsidR="008C3C81" w:rsidRPr="008C3C81">
        <w:rPr>
          <w:rFonts w:cstheme="minorHAnsi"/>
          <w:bCs/>
          <w:iCs/>
          <w:sz w:val="18"/>
          <w:szCs w:val="18"/>
        </w:rPr>
        <w:t>.202</w:t>
      </w:r>
      <w:r w:rsidR="00C33EB9">
        <w:rPr>
          <w:rFonts w:cstheme="minorHAnsi"/>
          <w:bCs/>
          <w:iCs/>
          <w:sz w:val="18"/>
          <w:szCs w:val="18"/>
        </w:rPr>
        <w:t>6</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4.1.1. Mevzuatı gereği kayıtlı olduğu Ticaret ve/veya Sanayi Odası ya da Esnaf ve Sanatkarlar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36E85E8" w:rsidR="00AF7E64" w:rsidRPr="00CC4627" w:rsidRDefault="00AF7E64" w:rsidP="00AF7E64">
      <w:pPr>
        <w:spacing w:after="0" w:line="240" w:lineRule="auto"/>
        <w:jc w:val="both"/>
        <w:rPr>
          <w:sz w:val="18"/>
          <w:szCs w:val="18"/>
        </w:rPr>
      </w:pPr>
      <w:r w:rsidRPr="00CC4627">
        <w:rPr>
          <w:sz w:val="18"/>
          <w:szCs w:val="18"/>
        </w:rPr>
        <w:t>5-İhale konusu işe ait tüm belgeler ihale dosyasında ayrıntılı olarak yer almaktadır. İhale dokümanı, Osmangazi Elektrik Dağıtım A.Ş. Genel Müdürlüğü Satınalma Md.lüğü İhale Biriminde görülebilir</w:t>
      </w:r>
      <w:r w:rsidR="00310A3B" w:rsidRPr="00CC4627">
        <w:rPr>
          <w:sz w:val="18"/>
          <w:szCs w:val="18"/>
        </w:rPr>
        <w:t>.</w:t>
      </w:r>
      <w:r w:rsidRPr="00CC4627">
        <w:rPr>
          <w:sz w:val="18"/>
          <w:szCs w:val="18"/>
        </w:rPr>
        <w:t xml:space="preserve"> </w:t>
      </w:r>
      <w:r w:rsidR="008B336D" w:rsidRPr="008B336D">
        <w:rPr>
          <w:sz w:val="18"/>
          <w:szCs w:val="18"/>
        </w:rPr>
        <w:t>İhale dokümanı imza karşılığı elden teslim alınabilir yada İhale dokümanı, kayıtlı e-posta (KEP)adresine gönderilecektir.</w:t>
      </w:r>
    </w:p>
    <w:p w14:paraId="50F8AD1F" w14:textId="4822E9AC" w:rsidR="00BB6E75" w:rsidRDefault="00BB6E75" w:rsidP="00BB6E75">
      <w:pPr>
        <w:spacing w:after="0" w:line="240" w:lineRule="auto"/>
        <w:jc w:val="both"/>
        <w:rPr>
          <w:sz w:val="18"/>
          <w:szCs w:val="18"/>
        </w:rPr>
      </w:pPr>
      <w:r w:rsidRPr="00A742A4">
        <w:rPr>
          <w:rFonts w:cstheme="minorHAnsi"/>
          <w:sz w:val="18"/>
          <w:szCs w:val="18"/>
        </w:rPr>
        <w:t>6-</w:t>
      </w:r>
      <w:r w:rsidRPr="00A742A4">
        <w:rPr>
          <w:sz w:val="18"/>
          <w:szCs w:val="18"/>
        </w:rPr>
        <w:t xml:space="preserve">Teklifler, </w:t>
      </w:r>
      <w:r w:rsidRPr="00A742A4">
        <w:rPr>
          <w:rFonts w:cstheme="minorHAnsi"/>
          <w:sz w:val="18"/>
          <w:szCs w:val="18"/>
        </w:rPr>
        <w:t xml:space="preserve">son teklif verme tarih ve saatine kadar </w:t>
      </w:r>
      <w:r w:rsidR="008B336D" w:rsidRPr="008B336D">
        <w:rPr>
          <w:sz w:val="18"/>
          <w:szCs w:val="18"/>
        </w:rPr>
        <w:t xml:space="preserve">Osmangazi Elektrik Dağıtım A.Ş. (Evrak Kayıt Servisi) Genel Müdürlük Hizmet Binası Büyükdere Mh. Atatürk Bulvarı No :239 /A  Odunpazarı-ESKİŞEHİR </w:t>
      </w:r>
      <w:r w:rsidRPr="00A742A4">
        <w:rPr>
          <w:sz w:val="18"/>
          <w:szCs w:val="18"/>
        </w:rPr>
        <w:t>adresine elden teslim edilebileceği gibi, aynı adrese iadeli taahhütlü posta vasıtasıyla da gönderilebilir.</w:t>
      </w:r>
      <w:r w:rsidRPr="00CC4627">
        <w:rPr>
          <w:sz w:val="18"/>
          <w:szCs w:val="18"/>
        </w:rPr>
        <w:t xml:space="preserve"> </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Kamu İhale Kanununa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footerReference w:type="even" r:id="rId9"/>
      <w:footerReference w:type="default" r:id="rId10"/>
      <w:footerReference w:type="first" r:id="rId1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A2E55" w14:textId="77777777" w:rsidR="00500407" w:rsidRDefault="00500407" w:rsidP="00E449DC">
      <w:pPr>
        <w:spacing w:after="0" w:line="240" w:lineRule="auto"/>
      </w:pPr>
      <w:r>
        <w:separator/>
      </w:r>
    </w:p>
  </w:endnote>
  <w:endnote w:type="continuationSeparator" w:id="0">
    <w:p w14:paraId="5569524E" w14:textId="77777777" w:rsidR="00500407" w:rsidRDefault="00500407"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D1BA" w14:textId="3DC351B7" w:rsidR="008B336D" w:rsidRDefault="008B336D">
    <w:pPr>
      <w:pStyle w:val="AltBilgi"/>
    </w:pPr>
    <w:r>
      <w:rPr>
        <w:noProof/>
      </w:rPr>
      <mc:AlternateContent>
        <mc:Choice Requires="wps">
          <w:drawing>
            <wp:anchor distT="0" distB="0" distL="0" distR="0" simplePos="0" relativeHeight="251659264" behindDoc="0" locked="0" layoutInCell="1" allowOverlap="1" wp14:anchorId="09229E1E" wp14:editId="56EF704D">
              <wp:simplePos x="635" y="635"/>
              <wp:positionH relativeFrom="page">
                <wp:align>left</wp:align>
              </wp:positionH>
              <wp:positionV relativeFrom="page">
                <wp:align>bottom</wp:align>
              </wp:positionV>
              <wp:extent cx="581025" cy="368935"/>
              <wp:effectExtent l="0" t="0" r="9525" b="0"/>
              <wp:wrapNone/>
              <wp:docPr id="1278078630"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229E1E" id="_x0000_t202" coordsize="21600,21600" o:spt="202" path="m,l,21600r21600,l21600,xe">
              <v:stroke joinstyle="miter"/>
              <v:path gradientshapeok="t" o:connecttype="rect"/>
            </v:shapetype>
            <v:shape id="Metin Kutusu 2" o:spid="_x0000_s1026" type="#_x0000_t202" alt="Genel" style="position:absolute;margin-left:0;margin-top:0;width:45.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" filled="f" stroked="f">
              <v:textbox style="mso-fit-shape-to-text:t" inset="20pt,0,0,15pt">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6CE2" w14:textId="2CB04CDC" w:rsidR="008B336D" w:rsidRDefault="008B336D">
    <w:pPr>
      <w:pStyle w:val="AltBilgi"/>
    </w:pPr>
    <w:r>
      <w:rPr>
        <w:noProof/>
      </w:rPr>
      <mc:AlternateContent>
        <mc:Choice Requires="wps">
          <w:drawing>
            <wp:anchor distT="0" distB="0" distL="0" distR="0" simplePos="0" relativeHeight="251660288" behindDoc="0" locked="0" layoutInCell="1" allowOverlap="1" wp14:anchorId="02815A6F" wp14:editId="4CD5B4A6">
              <wp:simplePos x="898497" y="10074303"/>
              <wp:positionH relativeFrom="page">
                <wp:align>left</wp:align>
              </wp:positionH>
              <wp:positionV relativeFrom="page">
                <wp:align>bottom</wp:align>
              </wp:positionV>
              <wp:extent cx="581025" cy="368935"/>
              <wp:effectExtent l="0" t="0" r="9525" b="0"/>
              <wp:wrapNone/>
              <wp:docPr id="737901104"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815A6F" id="_x0000_t202" coordsize="21600,21600" o:spt="202" path="m,l,21600r21600,l21600,xe">
              <v:stroke joinstyle="miter"/>
              <v:path gradientshapeok="t" o:connecttype="rect"/>
            </v:shapetype>
            <v:shape id="Metin Kutusu 3" o:spid="_x0000_s1027" type="#_x0000_t202" alt="Genel" style="position:absolute;margin-left:0;margin-top:0;width:45.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" filled="f" stroked="f">
              <v:textbox style="mso-fit-shape-to-text:t" inset="20pt,0,0,15pt">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38A9" w14:textId="629E3C95" w:rsidR="008B336D" w:rsidRDefault="008B336D">
    <w:pPr>
      <w:pStyle w:val="AltBilgi"/>
    </w:pPr>
    <w:r>
      <w:rPr>
        <w:noProof/>
      </w:rPr>
      <mc:AlternateContent>
        <mc:Choice Requires="wps">
          <w:drawing>
            <wp:anchor distT="0" distB="0" distL="0" distR="0" simplePos="0" relativeHeight="251658240" behindDoc="0" locked="0" layoutInCell="1" allowOverlap="1" wp14:anchorId="6B870A73" wp14:editId="2A608281">
              <wp:simplePos x="635" y="635"/>
              <wp:positionH relativeFrom="page">
                <wp:align>left</wp:align>
              </wp:positionH>
              <wp:positionV relativeFrom="page">
                <wp:align>bottom</wp:align>
              </wp:positionV>
              <wp:extent cx="581025" cy="368935"/>
              <wp:effectExtent l="0" t="0" r="9525" b="0"/>
              <wp:wrapNone/>
              <wp:docPr id="642454752"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870A73" id="_x0000_t202" coordsize="21600,21600" o:spt="202" path="m,l,21600r21600,l21600,xe">
              <v:stroke joinstyle="miter"/>
              <v:path gradientshapeok="t" o:connecttype="rect"/>
            </v:shapetype>
            <v:shape id="Metin Kutusu 1" o:spid="_x0000_s1028" type="#_x0000_t202" alt="Genel" style="position:absolute;margin-left:0;margin-top:0;width:45.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" filled="f" stroked="f">
              <v:textbox style="mso-fit-shape-to-text:t" inset="20pt,0,0,15pt">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2C44B" w14:textId="77777777" w:rsidR="00500407" w:rsidRDefault="00500407" w:rsidP="00E449DC">
      <w:pPr>
        <w:spacing w:after="0" w:line="240" w:lineRule="auto"/>
      </w:pPr>
      <w:r>
        <w:separator/>
      </w:r>
    </w:p>
  </w:footnote>
  <w:footnote w:type="continuationSeparator" w:id="0">
    <w:p w14:paraId="62B21412" w14:textId="77777777" w:rsidR="00500407" w:rsidRDefault="00500407"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C0FA4"/>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359CB"/>
    <w:rsid w:val="00152AF5"/>
    <w:rsid w:val="00154ECB"/>
    <w:rsid w:val="00161358"/>
    <w:rsid w:val="00163C46"/>
    <w:rsid w:val="001718B0"/>
    <w:rsid w:val="001745FA"/>
    <w:rsid w:val="0017690B"/>
    <w:rsid w:val="0018022C"/>
    <w:rsid w:val="001804F1"/>
    <w:rsid w:val="001860A8"/>
    <w:rsid w:val="00190979"/>
    <w:rsid w:val="00193668"/>
    <w:rsid w:val="001A4D9B"/>
    <w:rsid w:val="001B2CB8"/>
    <w:rsid w:val="001C18A5"/>
    <w:rsid w:val="001C4772"/>
    <w:rsid w:val="001C65C3"/>
    <w:rsid w:val="001D129B"/>
    <w:rsid w:val="001D5E1C"/>
    <w:rsid w:val="001D7DCC"/>
    <w:rsid w:val="001E0E46"/>
    <w:rsid w:val="001E40D1"/>
    <w:rsid w:val="001F18E5"/>
    <w:rsid w:val="001F6015"/>
    <w:rsid w:val="002043BF"/>
    <w:rsid w:val="002045DC"/>
    <w:rsid w:val="00207E5E"/>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B3814"/>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5385"/>
    <w:rsid w:val="003B7BF7"/>
    <w:rsid w:val="003C172E"/>
    <w:rsid w:val="003C29DD"/>
    <w:rsid w:val="003C33AF"/>
    <w:rsid w:val="003C7276"/>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1A37"/>
    <w:rsid w:val="00452176"/>
    <w:rsid w:val="00472486"/>
    <w:rsid w:val="0047437D"/>
    <w:rsid w:val="004849F2"/>
    <w:rsid w:val="004878DE"/>
    <w:rsid w:val="00496D43"/>
    <w:rsid w:val="004A487D"/>
    <w:rsid w:val="004B011F"/>
    <w:rsid w:val="004B7198"/>
    <w:rsid w:val="004C21CB"/>
    <w:rsid w:val="004C34DA"/>
    <w:rsid w:val="004C4F76"/>
    <w:rsid w:val="004C55BF"/>
    <w:rsid w:val="004D1124"/>
    <w:rsid w:val="004E2BC4"/>
    <w:rsid w:val="004F32A9"/>
    <w:rsid w:val="004F4792"/>
    <w:rsid w:val="00500407"/>
    <w:rsid w:val="00500FB5"/>
    <w:rsid w:val="0050202D"/>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4E7"/>
    <w:rsid w:val="00551BB5"/>
    <w:rsid w:val="005530BE"/>
    <w:rsid w:val="005625C8"/>
    <w:rsid w:val="005662C7"/>
    <w:rsid w:val="00570ECD"/>
    <w:rsid w:val="00571211"/>
    <w:rsid w:val="00571F9A"/>
    <w:rsid w:val="00573287"/>
    <w:rsid w:val="00584D9C"/>
    <w:rsid w:val="0058660A"/>
    <w:rsid w:val="005A05B8"/>
    <w:rsid w:val="005A26DA"/>
    <w:rsid w:val="005A36E4"/>
    <w:rsid w:val="005A783A"/>
    <w:rsid w:val="005B203D"/>
    <w:rsid w:val="005B2282"/>
    <w:rsid w:val="005B7D86"/>
    <w:rsid w:val="005C70EF"/>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E48CC"/>
    <w:rsid w:val="006E5C08"/>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159A"/>
    <w:rsid w:val="00777ABC"/>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3EA4"/>
    <w:rsid w:val="007F446A"/>
    <w:rsid w:val="0080117D"/>
    <w:rsid w:val="008015B7"/>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5BA7"/>
    <w:rsid w:val="008A7629"/>
    <w:rsid w:val="008B2A42"/>
    <w:rsid w:val="008B336D"/>
    <w:rsid w:val="008B758F"/>
    <w:rsid w:val="008C2922"/>
    <w:rsid w:val="008C3C81"/>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40B39"/>
    <w:rsid w:val="0095777B"/>
    <w:rsid w:val="00960382"/>
    <w:rsid w:val="00961280"/>
    <w:rsid w:val="00962B9E"/>
    <w:rsid w:val="009704E9"/>
    <w:rsid w:val="009725D1"/>
    <w:rsid w:val="009734CA"/>
    <w:rsid w:val="009775A6"/>
    <w:rsid w:val="00981AE1"/>
    <w:rsid w:val="00985B92"/>
    <w:rsid w:val="0099164C"/>
    <w:rsid w:val="00995577"/>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4CCD"/>
    <w:rsid w:val="00A56B9E"/>
    <w:rsid w:val="00A57DDF"/>
    <w:rsid w:val="00A6174D"/>
    <w:rsid w:val="00A6689A"/>
    <w:rsid w:val="00A673BB"/>
    <w:rsid w:val="00A679C7"/>
    <w:rsid w:val="00A742A4"/>
    <w:rsid w:val="00A76548"/>
    <w:rsid w:val="00A80BAF"/>
    <w:rsid w:val="00A823F3"/>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260CA"/>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C04711"/>
    <w:rsid w:val="00C06F8B"/>
    <w:rsid w:val="00C11E38"/>
    <w:rsid w:val="00C16513"/>
    <w:rsid w:val="00C168DB"/>
    <w:rsid w:val="00C17DD8"/>
    <w:rsid w:val="00C2220A"/>
    <w:rsid w:val="00C32B69"/>
    <w:rsid w:val="00C33EB9"/>
    <w:rsid w:val="00C47C56"/>
    <w:rsid w:val="00C47F5E"/>
    <w:rsid w:val="00C560C9"/>
    <w:rsid w:val="00C611A5"/>
    <w:rsid w:val="00C65E00"/>
    <w:rsid w:val="00C70C1D"/>
    <w:rsid w:val="00C820DC"/>
    <w:rsid w:val="00C82213"/>
    <w:rsid w:val="00C87D13"/>
    <w:rsid w:val="00C9048C"/>
    <w:rsid w:val="00C9629B"/>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E4E1B"/>
    <w:rsid w:val="00CF0713"/>
    <w:rsid w:val="00CF56FA"/>
    <w:rsid w:val="00CF70A1"/>
    <w:rsid w:val="00D00870"/>
    <w:rsid w:val="00D0254C"/>
    <w:rsid w:val="00D061A4"/>
    <w:rsid w:val="00D06A58"/>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601"/>
    <w:rsid w:val="00DD49CE"/>
    <w:rsid w:val="00DE1EB6"/>
    <w:rsid w:val="00DE24FD"/>
    <w:rsid w:val="00DE25FF"/>
    <w:rsid w:val="00DE30C0"/>
    <w:rsid w:val="00DE4C08"/>
    <w:rsid w:val="00DE5EEA"/>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DD4"/>
    <w:rsid w:val="00EC36A1"/>
    <w:rsid w:val="00EC3B5F"/>
    <w:rsid w:val="00EC5CB8"/>
    <w:rsid w:val="00EC63D5"/>
    <w:rsid w:val="00EE2959"/>
    <w:rsid w:val="00EE6534"/>
    <w:rsid w:val="00EF38FE"/>
    <w:rsid w:val="00EF7459"/>
    <w:rsid w:val="00F0201E"/>
    <w:rsid w:val="00F052F3"/>
    <w:rsid w:val="00F05ECC"/>
    <w:rsid w:val="00F14346"/>
    <w:rsid w:val="00F17B1E"/>
    <w:rsid w:val="00F27726"/>
    <w:rsid w:val="00F31EB1"/>
    <w:rsid w:val="00F40843"/>
    <w:rsid w:val="00F43DF0"/>
    <w:rsid w:val="00F5126E"/>
    <w:rsid w:val="00F52F48"/>
    <w:rsid w:val="00F7104F"/>
    <w:rsid w:val="00F71708"/>
    <w:rsid w:val="00F719D1"/>
    <w:rsid w:val="00F83A1C"/>
    <w:rsid w:val="00F935CF"/>
    <w:rsid w:val="00FA0994"/>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575</Words>
  <Characters>3281</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6</cp:revision>
  <cp:lastPrinted>2017-06-06T11:23:00Z</cp:lastPrinted>
  <dcterms:created xsi:type="dcterms:W3CDTF">2026-03-24T07:01:00Z</dcterms:created>
  <dcterms:modified xsi:type="dcterms:W3CDTF">2026-04-02T13:04:00Z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264b14e0,4c2deea6,2bfb7a30</vt:lpwstr>
  </property>
  <property fmtid="{D5CDD505-2E9C-101B-9397-08002B2CF9AE}" pid="3" name="ClassificationContentMarkingFooterFontProps">
    <vt:lpwstr>#008000,10,Aptos</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2026-03-24T06:58:57Z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5a8317b3-778f-4918-b017-9f137bd41d5f</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